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67D" w:rsidRDefault="00DE167D">
      <w:pPr>
        <w:jc w:val="center"/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jc w:val="center"/>
        <w:rPr>
          <w:rFonts w:ascii="Arial" w:hAnsi="Arial" w:cs="Arial"/>
          <w:b/>
          <w:sz w:val="22"/>
          <w:szCs w:val="20"/>
        </w:rPr>
      </w:pPr>
    </w:p>
    <w:p w:rsidR="00DE167D" w:rsidRDefault="00923C3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Rua Manoel Antunes Corrê</w:t>
      </w:r>
      <w:r w:rsidR="00DE167D">
        <w:rPr>
          <w:rFonts w:ascii="Arial" w:hAnsi="Arial" w:cs="Arial"/>
          <w:sz w:val="22"/>
          <w:szCs w:val="20"/>
        </w:rPr>
        <w:t>a, 609</w:t>
      </w:r>
      <w:r w:rsidR="006A1B0E">
        <w:rPr>
          <w:rFonts w:ascii="Arial" w:hAnsi="Arial" w:cs="Arial"/>
          <w:sz w:val="22"/>
          <w:szCs w:val="20"/>
        </w:rPr>
        <w:t>.</w:t>
      </w:r>
    </w:p>
    <w:p w:rsidR="00DE167D" w:rsidRDefault="009B4BFF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88.705.770 – Tubarão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</w:p>
    <w:p w:rsidR="007F7534" w:rsidRDefault="009B4BFF">
      <w:pPr>
        <w:pStyle w:val="Corpodetexto"/>
      </w:pPr>
      <w:r>
        <w:t>(48)</w:t>
      </w:r>
      <w:r w:rsidR="0087081A">
        <w:t>3</w:t>
      </w:r>
      <w:r w:rsidR="004900DB">
        <w:t>199.7079</w:t>
      </w:r>
      <w:r>
        <w:t xml:space="preserve"> </w:t>
      </w:r>
      <w:r w:rsidR="009C1652">
        <w:t>/ 9993.1223</w:t>
      </w:r>
      <w:r w:rsidR="00DE167D">
        <w:tab/>
      </w:r>
      <w:r w:rsidR="00DE167D">
        <w:tab/>
      </w:r>
      <w:r w:rsidR="00DE167D">
        <w:tab/>
      </w:r>
      <w:r w:rsidR="00DE167D">
        <w:tab/>
      </w:r>
      <w:r w:rsidR="00DE167D">
        <w:tab/>
      </w:r>
      <w:r w:rsidR="00DE167D">
        <w:tab/>
      </w:r>
    </w:p>
    <w:p w:rsidR="00DE167D" w:rsidRDefault="006A1B0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E-mail:</w:t>
      </w:r>
      <w:r w:rsidR="00DE167D">
        <w:rPr>
          <w:rFonts w:ascii="Arial" w:hAnsi="Arial" w:cs="Arial"/>
          <w:sz w:val="22"/>
          <w:szCs w:val="20"/>
        </w:rPr>
        <w:t xml:space="preserve"> </w:t>
      </w:r>
      <w:hyperlink r:id="rId7" w:history="1">
        <w:r w:rsidR="00DE167D">
          <w:rPr>
            <w:rStyle w:val="Hyperlink"/>
            <w:rFonts w:ascii="Arial" w:hAnsi="Arial" w:cs="Arial"/>
            <w:sz w:val="22"/>
            <w:szCs w:val="20"/>
          </w:rPr>
          <w:t>veronicamota@hotmail.com</w:t>
        </w:r>
      </w:hyperlink>
      <w:r>
        <w:rPr>
          <w:rFonts w:ascii="Arial" w:hAnsi="Arial" w:cs="Arial"/>
          <w:sz w:val="22"/>
          <w:szCs w:val="20"/>
        </w:rPr>
        <w:t xml:space="preserve"> </w:t>
      </w:r>
    </w:p>
    <w:p w:rsidR="0078112C" w:rsidRPr="00DD3AC0" w:rsidRDefault="0078112C">
      <w:pPr>
        <w:rPr>
          <w:rFonts w:ascii="Arial" w:hAnsi="Arial" w:cs="Arial"/>
          <w:color w:val="000000"/>
          <w:sz w:val="22"/>
          <w:szCs w:val="22"/>
        </w:rPr>
      </w:pPr>
      <w:r w:rsidRPr="00DD3AC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http://lattes.cnpq.br/0306018322144693</w:t>
      </w:r>
    </w:p>
    <w:p w:rsidR="00DE167D" w:rsidRPr="00DD3AC0" w:rsidRDefault="00DE167D">
      <w:pPr>
        <w:rPr>
          <w:rFonts w:ascii="Arial" w:hAnsi="Arial" w:cs="Arial"/>
          <w:color w:val="000000"/>
          <w:sz w:val="22"/>
          <w:szCs w:val="22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ÁREA DE ATUACÃO: </w:t>
      </w:r>
      <w:r w:rsidR="008137C6" w:rsidRPr="002703F8">
        <w:rPr>
          <w:rFonts w:ascii="Arial" w:hAnsi="Arial" w:cs="Arial"/>
          <w:b/>
          <w:i/>
          <w:sz w:val="22"/>
          <w:szCs w:val="20"/>
        </w:rPr>
        <w:t>MARKETING</w:t>
      </w:r>
      <w:r w:rsidR="002703F8">
        <w:rPr>
          <w:rFonts w:ascii="Arial" w:hAnsi="Arial" w:cs="Arial"/>
          <w:b/>
          <w:sz w:val="22"/>
          <w:szCs w:val="20"/>
        </w:rPr>
        <w:t xml:space="preserve"> </w:t>
      </w:r>
      <w:proofErr w:type="gramStart"/>
      <w:r w:rsidR="002703F8">
        <w:rPr>
          <w:rFonts w:ascii="Arial" w:hAnsi="Arial" w:cs="Arial"/>
          <w:b/>
          <w:sz w:val="22"/>
          <w:szCs w:val="20"/>
        </w:rPr>
        <w:t>(</w:t>
      </w:r>
      <w:r w:rsidR="00752192">
        <w:rPr>
          <w:rFonts w:ascii="Arial" w:hAnsi="Arial" w:cs="Arial"/>
          <w:b/>
          <w:sz w:val="22"/>
          <w:szCs w:val="20"/>
        </w:rPr>
        <w:t xml:space="preserve"> </w:t>
      </w:r>
      <w:r w:rsidR="008137C6">
        <w:rPr>
          <w:rFonts w:ascii="Arial" w:hAnsi="Arial" w:cs="Arial"/>
          <w:b/>
          <w:sz w:val="22"/>
          <w:szCs w:val="20"/>
        </w:rPr>
        <w:t>P</w:t>
      </w:r>
      <w:r w:rsidR="002703F8">
        <w:rPr>
          <w:rFonts w:ascii="Arial" w:hAnsi="Arial" w:cs="Arial"/>
          <w:b/>
          <w:sz w:val="22"/>
          <w:szCs w:val="20"/>
        </w:rPr>
        <w:t>LANEJAMENTO</w:t>
      </w:r>
      <w:proofErr w:type="gramEnd"/>
      <w:r w:rsidR="002703F8">
        <w:rPr>
          <w:rFonts w:ascii="Arial" w:hAnsi="Arial" w:cs="Arial"/>
          <w:b/>
          <w:sz w:val="22"/>
          <w:szCs w:val="20"/>
        </w:rPr>
        <w:t xml:space="preserve"> DE </w:t>
      </w:r>
      <w:bookmarkStart w:id="0" w:name="_GoBack"/>
      <w:r w:rsidR="002703F8" w:rsidRPr="002703F8">
        <w:rPr>
          <w:rFonts w:ascii="Arial" w:hAnsi="Arial" w:cs="Arial"/>
          <w:b/>
          <w:i/>
          <w:sz w:val="22"/>
          <w:szCs w:val="20"/>
        </w:rPr>
        <w:t>MARKETING</w:t>
      </w:r>
      <w:bookmarkEnd w:id="0"/>
      <w:r w:rsidR="002703F8">
        <w:rPr>
          <w:rFonts w:ascii="Arial" w:hAnsi="Arial" w:cs="Arial"/>
          <w:b/>
          <w:sz w:val="22"/>
          <w:szCs w:val="20"/>
        </w:rPr>
        <w:t>)</w:t>
      </w:r>
      <w:r w:rsidR="00542D58">
        <w:rPr>
          <w:rFonts w:ascii="Arial" w:hAnsi="Arial" w:cs="Arial"/>
          <w:b/>
          <w:sz w:val="22"/>
          <w:szCs w:val="20"/>
        </w:rPr>
        <w:t xml:space="preserve"> </w:t>
      </w:r>
    </w:p>
    <w:p w:rsidR="00DE167D" w:rsidRDefault="00DE167D">
      <w:pPr>
        <w:jc w:val="center"/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jc w:val="center"/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QUALIFICAÇÕES:</w:t>
      </w:r>
    </w:p>
    <w:p w:rsidR="00DE167D" w:rsidRDefault="00DE167D">
      <w:pPr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Experiência de </w:t>
      </w:r>
      <w:r w:rsidR="009C1C22">
        <w:rPr>
          <w:rFonts w:ascii="Arial" w:hAnsi="Arial" w:cs="Arial"/>
          <w:sz w:val="22"/>
          <w:szCs w:val="20"/>
        </w:rPr>
        <w:t>15</w:t>
      </w:r>
      <w:r>
        <w:rPr>
          <w:rFonts w:ascii="Arial" w:hAnsi="Arial" w:cs="Arial"/>
          <w:sz w:val="22"/>
          <w:szCs w:val="20"/>
        </w:rPr>
        <w:t xml:space="preserve"> anos, na área de docência, atuando como consultora e professora em nível superior.</w:t>
      </w: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Vivência em assessoria de comunica</w:t>
      </w:r>
      <w:r w:rsidR="0007795C">
        <w:rPr>
          <w:rFonts w:ascii="Arial" w:hAnsi="Arial" w:cs="Arial"/>
          <w:sz w:val="22"/>
          <w:szCs w:val="20"/>
        </w:rPr>
        <w:t>ção, serviços de merchandising,</w:t>
      </w:r>
      <w:r w:rsidR="0061229D">
        <w:rPr>
          <w:rFonts w:ascii="Arial" w:hAnsi="Arial" w:cs="Arial"/>
          <w:sz w:val="22"/>
          <w:szCs w:val="20"/>
        </w:rPr>
        <w:t xml:space="preserve"> consultoria e</w:t>
      </w:r>
      <w:r w:rsidR="00724AEF">
        <w:rPr>
          <w:rFonts w:ascii="Arial" w:hAnsi="Arial" w:cs="Arial"/>
          <w:sz w:val="22"/>
          <w:szCs w:val="20"/>
        </w:rPr>
        <w:t xml:space="preserve"> </w:t>
      </w:r>
      <w:r w:rsidR="0007795C">
        <w:rPr>
          <w:rFonts w:ascii="Arial" w:hAnsi="Arial" w:cs="Arial"/>
          <w:sz w:val="22"/>
          <w:szCs w:val="20"/>
        </w:rPr>
        <w:t>planejamento de marketing e pesquisa de mercado.</w:t>
      </w:r>
    </w:p>
    <w:p w:rsidR="00DE697E" w:rsidRDefault="00DE697E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Área comercial: vendas, pós-vendas e atendimento ao cliente.</w:t>
      </w: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A352A2" w:rsidRDefault="00DE167D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FORMAÇÃO:            </w:t>
      </w:r>
      <w:r w:rsidR="001706B4">
        <w:rPr>
          <w:rFonts w:ascii="Arial" w:hAnsi="Arial" w:cs="Arial"/>
          <w:b/>
          <w:sz w:val="22"/>
          <w:szCs w:val="20"/>
        </w:rPr>
        <w:t xml:space="preserve">  </w:t>
      </w:r>
      <w:r w:rsidR="004F5D16">
        <w:rPr>
          <w:rFonts w:ascii="Arial" w:hAnsi="Arial" w:cs="Arial"/>
          <w:b/>
          <w:sz w:val="22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0"/>
        </w:rPr>
        <w:t xml:space="preserve"> </w:t>
      </w:r>
      <w:r w:rsidR="009330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</w:t>
      </w:r>
      <w:r w:rsidR="00124BD1">
        <w:rPr>
          <w:rFonts w:ascii="Arial" w:hAnsi="Arial" w:cs="Arial"/>
          <w:sz w:val="22"/>
          <w:szCs w:val="20"/>
        </w:rPr>
        <w:t xml:space="preserve"> Mestre</w:t>
      </w:r>
      <w:r>
        <w:rPr>
          <w:rFonts w:ascii="Arial" w:hAnsi="Arial" w:cs="Arial"/>
          <w:sz w:val="22"/>
          <w:szCs w:val="20"/>
        </w:rPr>
        <w:t xml:space="preserve"> </w:t>
      </w:r>
      <w:smartTag w:uri="urn:schemas-microsoft-com:office:smarttags" w:element="PersonName">
        <w:smartTagPr>
          <w:attr w:name="ProductID" w:val="em Gestão Empresarial"/>
        </w:smartTagPr>
        <w:r>
          <w:rPr>
            <w:rFonts w:ascii="Arial" w:hAnsi="Arial" w:cs="Arial"/>
            <w:sz w:val="22"/>
            <w:szCs w:val="20"/>
          </w:rPr>
          <w:t xml:space="preserve">em Gestão </w:t>
        </w:r>
        <w:r w:rsidR="0095090C">
          <w:rPr>
            <w:rFonts w:ascii="Arial" w:hAnsi="Arial" w:cs="Arial"/>
            <w:sz w:val="22"/>
            <w:szCs w:val="20"/>
          </w:rPr>
          <w:t>Empresarial</w:t>
        </w:r>
      </w:smartTag>
      <w:r w:rsidR="0095090C">
        <w:rPr>
          <w:rFonts w:ascii="Arial" w:hAnsi="Arial" w:cs="Arial"/>
          <w:sz w:val="22"/>
          <w:szCs w:val="20"/>
        </w:rPr>
        <w:t xml:space="preserve"> </w:t>
      </w:r>
      <w:r w:rsidR="00A352A2">
        <w:rPr>
          <w:rFonts w:ascii="Arial" w:hAnsi="Arial" w:cs="Arial"/>
          <w:sz w:val="22"/>
          <w:szCs w:val="20"/>
        </w:rPr>
        <w:t>–</w:t>
      </w:r>
      <w:r w:rsidR="0095090C">
        <w:rPr>
          <w:rFonts w:ascii="Arial" w:hAnsi="Arial" w:cs="Arial"/>
          <w:sz w:val="22"/>
          <w:szCs w:val="20"/>
        </w:rPr>
        <w:t xml:space="preserve"> UNISUL</w:t>
      </w:r>
      <w:r w:rsidR="00630884">
        <w:rPr>
          <w:rFonts w:ascii="Arial" w:hAnsi="Arial" w:cs="Arial"/>
          <w:sz w:val="22"/>
          <w:szCs w:val="20"/>
        </w:rPr>
        <w:t xml:space="preserve"> </w:t>
      </w:r>
    </w:p>
    <w:p w:rsidR="00F97D3F" w:rsidRDefault="00F97D3F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</w:t>
      </w:r>
      <w:r w:rsidR="009330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 Especialização em Jornalismo</w:t>
      </w:r>
      <w:r w:rsidR="00796139">
        <w:rPr>
          <w:rFonts w:ascii="Arial" w:hAnsi="Arial" w:cs="Arial"/>
          <w:sz w:val="22"/>
          <w:szCs w:val="20"/>
        </w:rPr>
        <w:t xml:space="preserve"> </w:t>
      </w:r>
      <w:r w:rsidR="00B07B29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UNISUL</w:t>
      </w:r>
      <w:r w:rsidR="00630884">
        <w:rPr>
          <w:rFonts w:ascii="Arial" w:hAnsi="Arial" w:cs="Arial"/>
          <w:sz w:val="22"/>
          <w:szCs w:val="20"/>
        </w:rPr>
        <w:t xml:space="preserve"> </w:t>
      </w:r>
    </w:p>
    <w:p w:rsidR="00C46974" w:rsidRDefault="00DE167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</w:t>
      </w:r>
      <w:r w:rsidR="009330BD">
        <w:rPr>
          <w:rFonts w:ascii="Arial" w:hAnsi="Arial" w:cs="Arial"/>
          <w:b/>
          <w:sz w:val="22"/>
          <w:szCs w:val="20"/>
        </w:rPr>
        <w:t xml:space="preserve"> </w:t>
      </w:r>
    </w:p>
    <w:p w:rsidR="00DE167D" w:rsidRDefault="00C46974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</w:t>
      </w:r>
      <w:r w:rsidR="00DE167D">
        <w:rPr>
          <w:rFonts w:ascii="Arial" w:hAnsi="Arial" w:cs="Arial"/>
          <w:b/>
          <w:sz w:val="22"/>
          <w:szCs w:val="20"/>
        </w:rPr>
        <w:t xml:space="preserve"> .</w:t>
      </w:r>
      <w:r w:rsidR="00DE167D">
        <w:rPr>
          <w:rFonts w:ascii="Arial" w:hAnsi="Arial" w:cs="Arial"/>
          <w:sz w:val="22"/>
          <w:szCs w:val="20"/>
        </w:rPr>
        <w:t xml:space="preserve">  Graduada em Publicidade e Propaganda </w:t>
      </w:r>
      <w:r w:rsidR="00BE57AC">
        <w:rPr>
          <w:rFonts w:ascii="Arial" w:hAnsi="Arial" w:cs="Arial"/>
          <w:sz w:val="22"/>
          <w:szCs w:val="20"/>
        </w:rPr>
        <w:t>-</w:t>
      </w:r>
      <w:r w:rsidR="00DE167D">
        <w:rPr>
          <w:rFonts w:ascii="Arial" w:hAnsi="Arial" w:cs="Arial"/>
          <w:sz w:val="22"/>
          <w:szCs w:val="20"/>
        </w:rPr>
        <w:t xml:space="preserve"> </w:t>
      </w:r>
      <w:r w:rsidR="004809B1">
        <w:rPr>
          <w:rFonts w:ascii="Arial" w:hAnsi="Arial" w:cs="Arial"/>
          <w:sz w:val="22"/>
          <w:szCs w:val="20"/>
        </w:rPr>
        <w:t>UGF</w:t>
      </w:r>
      <w:r w:rsidR="00DE167D">
        <w:rPr>
          <w:rFonts w:ascii="Arial" w:hAnsi="Arial" w:cs="Arial"/>
          <w:sz w:val="22"/>
          <w:szCs w:val="20"/>
        </w:rPr>
        <w:t xml:space="preserve"> </w:t>
      </w:r>
    </w:p>
    <w:p w:rsidR="00C46974" w:rsidRDefault="00C46974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   </w:t>
      </w:r>
    </w:p>
    <w:p w:rsidR="00C46974" w:rsidRDefault="00C46974">
      <w:pPr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CURSOS:                    </w:t>
      </w:r>
      <w:proofErr w:type="gramStart"/>
      <w:r w:rsidR="004F5D16">
        <w:rPr>
          <w:rFonts w:ascii="Arial" w:hAnsi="Arial" w:cs="Arial"/>
          <w:b/>
          <w:sz w:val="22"/>
          <w:szCs w:val="20"/>
        </w:rPr>
        <w:t xml:space="preserve"> </w:t>
      </w:r>
      <w:r w:rsidR="009330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Marketing Estratégico</w:t>
      </w:r>
    </w:p>
    <w:p w:rsidR="00A54AF1" w:rsidRDefault="007443AA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</w:t>
      </w:r>
      <w:r w:rsidR="00A54AF1">
        <w:rPr>
          <w:rFonts w:ascii="Arial" w:hAnsi="Arial" w:cs="Arial"/>
          <w:sz w:val="22"/>
          <w:szCs w:val="20"/>
        </w:rPr>
        <w:t xml:space="preserve">                             . </w:t>
      </w:r>
      <w:r>
        <w:rPr>
          <w:rFonts w:ascii="Arial" w:hAnsi="Arial" w:cs="Arial"/>
          <w:sz w:val="22"/>
          <w:szCs w:val="20"/>
        </w:rPr>
        <w:t xml:space="preserve">Gestão em </w:t>
      </w:r>
      <w:r w:rsidR="00A54AF1">
        <w:rPr>
          <w:rFonts w:ascii="Arial" w:hAnsi="Arial" w:cs="Arial"/>
          <w:sz w:val="22"/>
          <w:szCs w:val="20"/>
        </w:rPr>
        <w:t>vendas</w:t>
      </w:r>
    </w:p>
    <w:p w:rsidR="007443AA" w:rsidRDefault="00A54AF1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</w:t>
      </w:r>
      <w:r w:rsidR="00630884">
        <w:rPr>
          <w:rFonts w:ascii="Arial" w:hAnsi="Arial" w:cs="Arial"/>
          <w:sz w:val="22"/>
          <w:szCs w:val="20"/>
        </w:rPr>
        <w:t xml:space="preserve">                          </w:t>
      </w:r>
      <w:r w:rsidR="002B4160">
        <w:rPr>
          <w:rFonts w:ascii="Arial" w:hAnsi="Arial" w:cs="Arial"/>
          <w:sz w:val="22"/>
          <w:szCs w:val="20"/>
        </w:rPr>
        <w:t xml:space="preserve">   . Marketing Político</w:t>
      </w:r>
    </w:p>
    <w:p w:rsidR="00746D06" w:rsidRDefault="00746D06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</w:t>
      </w:r>
      <w:r w:rsidR="00630884">
        <w:rPr>
          <w:rFonts w:ascii="Arial" w:hAnsi="Arial" w:cs="Arial"/>
          <w:sz w:val="22"/>
          <w:szCs w:val="20"/>
        </w:rPr>
        <w:t xml:space="preserve">             </w:t>
      </w:r>
    </w:p>
    <w:p w:rsidR="007443AA" w:rsidRDefault="007443AA">
      <w:pPr>
        <w:rPr>
          <w:rFonts w:ascii="Arial" w:hAnsi="Arial" w:cs="Arial"/>
          <w:sz w:val="22"/>
          <w:szCs w:val="20"/>
        </w:rPr>
      </w:pPr>
    </w:p>
    <w:p w:rsidR="00DE167D" w:rsidRDefault="009330BD">
      <w:pPr>
        <w:tabs>
          <w:tab w:val="left" w:pos="198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</w:p>
    <w:p w:rsidR="00DE167D" w:rsidRDefault="00DE167D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IDIOMAS</w:t>
      </w:r>
      <w:r>
        <w:rPr>
          <w:rFonts w:ascii="Arial" w:hAnsi="Arial" w:cs="Arial"/>
          <w:sz w:val="22"/>
          <w:szCs w:val="20"/>
        </w:rPr>
        <w:t xml:space="preserve">:                   </w:t>
      </w:r>
      <w:r>
        <w:rPr>
          <w:rFonts w:ascii="Arial" w:hAnsi="Arial" w:cs="Arial"/>
          <w:b/>
          <w:sz w:val="22"/>
          <w:szCs w:val="20"/>
        </w:rPr>
        <w:t xml:space="preserve"> </w:t>
      </w:r>
      <w:proofErr w:type="gramStart"/>
      <w:r w:rsidR="009330BD">
        <w:rPr>
          <w:rFonts w:ascii="Arial" w:hAnsi="Arial" w:cs="Arial"/>
          <w:b/>
          <w:sz w:val="22"/>
          <w:szCs w:val="20"/>
        </w:rPr>
        <w:t xml:space="preserve">  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sz w:val="22"/>
          <w:szCs w:val="20"/>
        </w:rPr>
        <w:t xml:space="preserve"> </w:t>
      </w:r>
      <w:r w:rsidR="009330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Inglês </w:t>
      </w:r>
      <w:r w:rsidR="00546F37">
        <w:rPr>
          <w:rFonts w:ascii="Arial" w:hAnsi="Arial" w:cs="Arial"/>
          <w:sz w:val="22"/>
          <w:szCs w:val="20"/>
        </w:rPr>
        <w:t>(avançado)</w:t>
      </w:r>
    </w:p>
    <w:p w:rsidR="007443AA" w:rsidRDefault="007443AA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</w:t>
      </w:r>
      <w:r w:rsidR="00630884">
        <w:rPr>
          <w:rFonts w:ascii="Arial" w:hAnsi="Arial" w:cs="Arial"/>
          <w:sz w:val="22"/>
          <w:szCs w:val="20"/>
        </w:rPr>
        <w:t xml:space="preserve">           </w:t>
      </w:r>
    </w:p>
    <w:p w:rsidR="00C012A1" w:rsidRDefault="00C012A1">
      <w:pPr>
        <w:rPr>
          <w:rFonts w:ascii="Arial" w:hAnsi="Arial" w:cs="Arial"/>
          <w:sz w:val="22"/>
          <w:szCs w:val="20"/>
        </w:rPr>
      </w:pPr>
    </w:p>
    <w:p w:rsidR="00AC49AC" w:rsidRPr="00AC49AC" w:rsidRDefault="00AC49AC">
      <w:pPr>
        <w:rPr>
          <w:rFonts w:ascii="Arial" w:hAnsi="Arial" w:cs="Arial"/>
          <w:sz w:val="22"/>
          <w:szCs w:val="20"/>
        </w:rPr>
      </w:pPr>
      <w:r w:rsidRPr="00AC49AC">
        <w:rPr>
          <w:rFonts w:ascii="Arial" w:hAnsi="Arial" w:cs="Arial"/>
          <w:b/>
          <w:sz w:val="22"/>
          <w:szCs w:val="20"/>
        </w:rPr>
        <w:t>PUBLICAÇÕES</w:t>
      </w:r>
      <w:r w:rsidRPr="00AC49AC">
        <w:rPr>
          <w:rFonts w:ascii="Arial" w:hAnsi="Arial" w:cs="Arial"/>
          <w:sz w:val="22"/>
          <w:szCs w:val="20"/>
        </w:rPr>
        <w:t xml:space="preserve">: A influência da comunicação na motivação e desempenho dos colaboradores: pesquisa realizada em duas empresas do sul catarinense. (Revista Vozes &amp; Diálogos – </w:t>
      </w:r>
      <w:proofErr w:type="spellStart"/>
      <w:r w:rsidRPr="00AC49AC">
        <w:rPr>
          <w:rFonts w:ascii="Arial" w:hAnsi="Arial" w:cs="Arial"/>
          <w:sz w:val="22"/>
          <w:szCs w:val="20"/>
        </w:rPr>
        <w:t>Univali</w:t>
      </w:r>
      <w:proofErr w:type="spellEnd"/>
      <w:r w:rsidRPr="00AC49AC">
        <w:rPr>
          <w:rFonts w:ascii="Arial" w:hAnsi="Arial" w:cs="Arial"/>
          <w:sz w:val="22"/>
          <w:szCs w:val="20"/>
        </w:rPr>
        <w:t xml:space="preserve"> – Itajaí)</w:t>
      </w: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EXPERIÊNCIA PROFISSIONAL</w:t>
      </w:r>
    </w:p>
    <w:p w:rsidR="00DE167D" w:rsidRDefault="00DE167D">
      <w:pPr>
        <w:jc w:val="center"/>
        <w:rPr>
          <w:rFonts w:ascii="Arial" w:hAnsi="Arial" w:cs="Arial"/>
          <w:b/>
          <w:sz w:val="22"/>
          <w:szCs w:val="20"/>
        </w:rPr>
      </w:pPr>
    </w:p>
    <w:p w:rsidR="00860444" w:rsidRDefault="00860444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ESUCRI (atualmente)</w:t>
      </w: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Pr="009C1C22" w:rsidRDefault="00041FDD" w:rsidP="009C1C22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Professora de marketing,</w:t>
      </w:r>
      <w:r w:rsidR="009C1C22" w:rsidRPr="009C1C22">
        <w:rPr>
          <w:rFonts w:ascii="Arial" w:hAnsi="Arial" w:cs="Arial"/>
          <w:sz w:val="22"/>
          <w:szCs w:val="20"/>
        </w:rPr>
        <w:t xml:space="preserve"> metodologia do ensino superior </w:t>
      </w:r>
      <w:r>
        <w:rPr>
          <w:rFonts w:ascii="Arial" w:hAnsi="Arial" w:cs="Arial"/>
          <w:sz w:val="22"/>
          <w:szCs w:val="20"/>
        </w:rPr>
        <w:t xml:space="preserve">e metodologia de elaboração de artigos </w:t>
      </w:r>
      <w:r w:rsidR="009C1C22" w:rsidRPr="009C1C22">
        <w:rPr>
          <w:rFonts w:ascii="Arial" w:hAnsi="Arial" w:cs="Arial"/>
          <w:sz w:val="22"/>
          <w:szCs w:val="20"/>
        </w:rPr>
        <w:t xml:space="preserve">– </w:t>
      </w:r>
      <w:r w:rsidR="001F4281" w:rsidRPr="009C1C22">
        <w:rPr>
          <w:rFonts w:ascii="Arial" w:hAnsi="Arial" w:cs="Arial"/>
          <w:sz w:val="22"/>
          <w:szCs w:val="20"/>
        </w:rPr>
        <w:t>pós-graduação</w:t>
      </w:r>
      <w:r w:rsidR="004A7189">
        <w:rPr>
          <w:rFonts w:ascii="Arial" w:hAnsi="Arial" w:cs="Arial"/>
          <w:sz w:val="22"/>
          <w:szCs w:val="20"/>
        </w:rPr>
        <w:t>.</w:t>
      </w:r>
    </w:p>
    <w:p w:rsidR="009C1C22" w:rsidRPr="009C1C22" w:rsidRDefault="009C1C22">
      <w:pPr>
        <w:jc w:val="center"/>
        <w:rPr>
          <w:rFonts w:ascii="Arial" w:hAnsi="Arial" w:cs="Arial"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9C1C22" w:rsidRDefault="009C1C22">
      <w:pPr>
        <w:jc w:val="center"/>
        <w:rPr>
          <w:rFonts w:ascii="Arial" w:hAnsi="Arial" w:cs="Arial"/>
          <w:b/>
          <w:sz w:val="22"/>
          <w:szCs w:val="20"/>
        </w:rPr>
      </w:pPr>
    </w:p>
    <w:p w:rsidR="00860444" w:rsidRDefault="00860444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UNIBAVE (atualmente)</w:t>
      </w:r>
    </w:p>
    <w:p w:rsidR="00860444" w:rsidRDefault="00860444" w:rsidP="00860444">
      <w:pPr>
        <w:rPr>
          <w:rFonts w:ascii="Arial" w:hAnsi="Arial" w:cs="Arial"/>
          <w:b/>
          <w:sz w:val="22"/>
          <w:szCs w:val="20"/>
        </w:rPr>
      </w:pPr>
    </w:p>
    <w:p w:rsidR="00860444" w:rsidRPr="00860444" w:rsidRDefault="00860444" w:rsidP="00860444">
      <w:pPr>
        <w:rPr>
          <w:rFonts w:ascii="Arial" w:hAnsi="Arial" w:cs="Arial"/>
          <w:sz w:val="22"/>
          <w:szCs w:val="20"/>
        </w:rPr>
      </w:pPr>
      <w:r w:rsidRPr="00860444">
        <w:rPr>
          <w:rFonts w:ascii="Arial" w:hAnsi="Arial" w:cs="Arial"/>
          <w:sz w:val="22"/>
          <w:szCs w:val="20"/>
        </w:rPr>
        <w:t xml:space="preserve">Professora de </w:t>
      </w:r>
      <w:r w:rsidR="00B87731" w:rsidRPr="00B87731">
        <w:rPr>
          <w:rFonts w:ascii="Arial" w:hAnsi="Arial" w:cs="Arial"/>
          <w:i/>
          <w:sz w:val="22"/>
          <w:szCs w:val="20"/>
        </w:rPr>
        <w:t>M</w:t>
      </w:r>
      <w:r w:rsidRPr="00B87731">
        <w:rPr>
          <w:rFonts w:ascii="Arial" w:hAnsi="Arial" w:cs="Arial"/>
          <w:i/>
          <w:sz w:val="22"/>
          <w:szCs w:val="20"/>
        </w:rPr>
        <w:t xml:space="preserve">arketing </w:t>
      </w:r>
    </w:p>
    <w:p w:rsidR="00860444" w:rsidRDefault="00860444">
      <w:pPr>
        <w:jc w:val="center"/>
        <w:rPr>
          <w:rFonts w:ascii="Arial" w:hAnsi="Arial" w:cs="Arial"/>
          <w:b/>
          <w:sz w:val="22"/>
          <w:szCs w:val="20"/>
        </w:rPr>
      </w:pPr>
    </w:p>
    <w:p w:rsidR="00860444" w:rsidRDefault="00860444">
      <w:pPr>
        <w:jc w:val="center"/>
        <w:rPr>
          <w:rFonts w:ascii="Arial" w:hAnsi="Arial" w:cs="Arial"/>
          <w:b/>
          <w:sz w:val="22"/>
          <w:szCs w:val="20"/>
        </w:rPr>
      </w:pPr>
    </w:p>
    <w:p w:rsidR="00860444" w:rsidRDefault="00860444">
      <w:pPr>
        <w:jc w:val="center"/>
        <w:rPr>
          <w:rFonts w:ascii="Arial" w:hAnsi="Arial" w:cs="Arial"/>
          <w:b/>
          <w:sz w:val="22"/>
          <w:szCs w:val="20"/>
        </w:rPr>
      </w:pPr>
    </w:p>
    <w:p w:rsidR="00860444" w:rsidRDefault="001F4281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UNINTER (2012-2013)</w:t>
      </w:r>
    </w:p>
    <w:p w:rsidR="001F4281" w:rsidRDefault="001F4281">
      <w:pPr>
        <w:jc w:val="center"/>
        <w:rPr>
          <w:rFonts w:ascii="Arial" w:hAnsi="Arial" w:cs="Arial"/>
          <w:b/>
          <w:sz w:val="22"/>
          <w:szCs w:val="20"/>
        </w:rPr>
      </w:pPr>
    </w:p>
    <w:p w:rsidR="001F4281" w:rsidRPr="001F4281" w:rsidRDefault="001F4281" w:rsidP="000F6983">
      <w:pPr>
        <w:rPr>
          <w:rFonts w:ascii="Arial" w:hAnsi="Arial" w:cs="Arial"/>
          <w:sz w:val="22"/>
          <w:szCs w:val="20"/>
        </w:rPr>
      </w:pPr>
      <w:r w:rsidRPr="001F4281">
        <w:rPr>
          <w:rFonts w:ascii="Arial" w:hAnsi="Arial" w:cs="Arial"/>
          <w:sz w:val="22"/>
          <w:szCs w:val="20"/>
        </w:rPr>
        <w:t xml:space="preserve">Tutoria </w:t>
      </w:r>
      <w:r w:rsidR="00B744B7">
        <w:rPr>
          <w:rFonts w:ascii="Arial" w:hAnsi="Arial" w:cs="Arial"/>
          <w:i/>
          <w:sz w:val="22"/>
          <w:szCs w:val="20"/>
        </w:rPr>
        <w:t>on</w:t>
      </w:r>
      <w:r w:rsidRPr="00B744B7">
        <w:rPr>
          <w:rFonts w:ascii="Arial" w:hAnsi="Arial" w:cs="Arial"/>
          <w:i/>
          <w:sz w:val="22"/>
          <w:szCs w:val="20"/>
        </w:rPr>
        <w:t xml:space="preserve">line </w:t>
      </w:r>
      <w:r>
        <w:rPr>
          <w:rFonts w:ascii="Arial" w:hAnsi="Arial" w:cs="Arial"/>
          <w:sz w:val="22"/>
          <w:szCs w:val="20"/>
        </w:rPr>
        <w:t>–</w:t>
      </w:r>
      <w:r w:rsidRPr="001F4281">
        <w:rPr>
          <w:rFonts w:ascii="Arial" w:hAnsi="Arial" w:cs="Arial"/>
          <w:sz w:val="22"/>
          <w:szCs w:val="20"/>
        </w:rPr>
        <w:t xml:space="preserve"> cursos</w:t>
      </w:r>
      <w:r>
        <w:rPr>
          <w:rFonts w:ascii="Arial" w:hAnsi="Arial" w:cs="Arial"/>
          <w:sz w:val="22"/>
          <w:szCs w:val="20"/>
        </w:rPr>
        <w:t xml:space="preserve"> Processos Gerenciais, Administração e Recursos</w:t>
      </w:r>
      <w:r w:rsidR="004A7189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Humanos</w:t>
      </w:r>
    </w:p>
    <w:p w:rsidR="00860444" w:rsidRPr="001F4281" w:rsidRDefault="00860444">
      <w:pPr>
        <w:jc w:val="center"/>
        <w:rPr>
          <w:rFonts w:ascii="Arial" w:hAnsi="Arial" w:cs="Arial"/>
          <w:sz w:val="22"/>
          <w:szCs w:val="20"/>
        </w:rPr>
      </w:pPr>
    </w:p>
    <w:p w:rsidR="001F4281" w:rsidRDefault="001F4281">
      <w:pPr>
        <w:jc w:val="center"/>
        <w:rPr>
          <w:rFonts w:ascii="Arial" w:hAnsi="Arial" w:cs="Arial"/>
          <w:b/>
          <w:sz w:val="22"/>
          <w:szCs w:val="20"/>
        </w:rPr>
      </w:pPr>
    </w:p>
    <w:p w:rsidR="00785944" w:rsidRDefault="00C17BD0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SENAC </w:t>
      </w:r>
      <w:r w:rsidR="00630884">
        <w:rPr>
          <w:rFonts w:ascii="Arial" w:hAnsi="Arial" w:cs="Arial"/>
          <w:b/>
          <w:sz w:val="22"/>
          <w:szCs w:val="20"/>
        </w:rPr>
        <w:t xml:space="preserve"> </w:t>
      </w:r>
    </w:p>
    <w:p w:rsidR="00B5576D" w:rsidRDefault="00B5576D">
      <w:pPr>
        <w:jc w:val="center"/>
        <w:rPr>
          <w:rFonts w:ascii="Arial" w:hAnsi="Arial" w:cs="Arial"/>
          <w:b/>
          <w:sz w:val="22"/>
          <w:szCs w:val="20"/>
        </w:rPr>
      </w:pPr>
    </w:p>
    <w:p w:rsidR="00843936" w:rsidRDefault="00843936" w:rsidP="00843936">
      <w:p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● Integrante da equipe da missão técnica internacional – 101 NRF (</w:t>
      </w:r>
      <w:proofErr w:type="spellStart"/>
      <w:r w:rsidRPr="007C71D1">
        <w:rPr>
          <w:rFonts w:ascii="Arial" w:hAnsi="Arial" w:cs="Arial"/>
          <w:i/>
          <w:sz w:val="22"/>
          <w:szCs w:val="20"/>
        </w:rPr>
        <w:t>National</w:t>
      </w:r>
      <w:proofErr w:type="spellEnd"/>
      <w:r w:rsidRPr="007C71D1">
        <w:rPr>
          <w:rFonts w:ascii="Arial" w:hAnsi="Arial" w:cs="Arial"/>
          <w:i/>
          <w:sz w:val="22"/>
          <w:szCs w:val="20"/>
        </w:rPr>
        <w:t xml:space="preserve"> </w:t>
      </w:r>
      <w:proofErr w:type="spellStart"/>
      <w:r w:rsidRPr="007C71D1">
        <w:rPr>
          <w:rFonts w:ascii="Arial" w:hAnsi="Arial" w:cs="Arial"/>
          <w:i/>
          <w:sz w:val="22"/>
          <w:szCs w:val="20"/>
        </w:rPr>
        <w:t>Retail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Pr="007C71D1">
        <w:rPr>
          <w:rFonts w:ascii="Arial" w:hAnsi="Arial" w:cs="Arial"/>
          <w:i/>
          <w:sz w:val="22"/>
          <w:szCs w:val="20"/>
        </w:rPr>
        <w:t>Federation</w:t>
      </w:r>
      <w:r w:rsidR="00B744B7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 xml:space="preserve"> Nova </w:t>
      </w:r>
      <w:r w:rsidR="007C71D1">
        <w:rPr>
          <w:rFonts w:ascii="Arial" w:hAnsi="Arial" w:cs="Arial"/>
          <w:sz w:val="22"/>
          <w:szCs w:val="20"/>
        </w:rPr>
        <w:t>York,</w:t>
      </w:r>
      <w:r>
        <w:rPr>
          <w:rFonts w:ascii="Arial" w:hAnsi="Arial" w:cs="Arial"/>
          <w:sz w:val="22"/>
          <w:szCs w:val="20"/>
        </w:rPr>
        <w:t xml:space="preserve"> janeiro de 2012.</w:t>
      </w:r>
    </w:p>
    <w:p w:rsidR="00C23B9F" w:rsidRPr="00430ED8" w:rsidRDefault="00843936" w:rsidP="00430E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Palestrante do projeto SENAC / VAREJO – oficinas de capacitação para empresários do varejo catarinense (</w:t>
      </w:r>
      <w:r w:rsidR="00430ED8" w:rsidRPr="00430ED8">
        <w:rPr>
          <w:rFonts w:ascii="Arial" w:hAnsi="Arial" w:cs="Arial"/>
          <w:i/>
          <w:sz w:val="22"/>
          <w:szCs w:val="20"/>
        </w:rPr>
        <w:t>M</w:t>
      </w:r>
      <w:r w:rsidRPr="00430ED8">
        <w:rPr>
          <w:rFonts w:ascii="Arial" w:hAnsi="Arial" w:cs="Arial"/>
          <w:i/>
          <w:sz w:val="22"/>
          <w:szCs w:val="20"/>
        </w:rPr>
        <w:t>arketing</w:t>
      </w:r>
      <w:r w:rsidRPr="00430ED8">
        <w:rPr>
          <w:rFonts w:ascii="Arial" w:hAnsi="Arial" w:cs="Arial"/>
          <w:sz w:val="22"/>
          <w:szCs w:val="20"/>
        </w:rPr>
        <w:t>)</w:t>
      </w:r>
    </w:p>
    <w:p w:rsidR="00C17BD0" w:rsidRPr="002330DB" w:rsidRDefault="00C17BD0" w:rsidP="00B5576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Professora </w:t>
      </w:r>
      <w:r w:rsidR="002330DB">
        <w:rPr>
          <w:rFonts w:ascii="Arial" w:hAnsi="Arial" w:cs="Arial"/>
          <w:sz w:val="22"/>
          <w:szCs w:val="20"/>
        </w:rPr>
        <w:t xml:space="preserve">de </w:t>
      </w:r>
      <w:r w:rsidR="002330DB" w:rsidRPr="00B87731">
        <w:rPr>
          <w:rFonts w:ascii="Arial" w:hAnsi="Arial" w:cs="Arial"/>
          <w:i/>
          <w:sz w:val="22"/>
          <w:szCs w:val="20"/>
        </w:rPr>
        <w:t>M</w:t>
      </w:r>
      <w:r w:rsidR="00B87731" w:rsidRPr="00B87731">
        <w:rPr>
          <w:rFonts w:ascii="Arial" w:hAnsi="Arial" w:cs="Arial"/>
          <w:i/>
          <w:sz w:val="22"/>
          <w:szCs w:val="20"/>
        </w:rPr>
        <w:t>arketing</w:t>
      </w:r>
      <w:r w:rsidR="002330DB">
        <w:rPr>
          <w:rFonts w:ascii="Arial" w:hAnsi="Arial" w:cs="Arial"/>
          <w:sz w:val="22"/>
          <w:szCs w:val="20"/>
        </w:rPr>
        <w:t xml:space="preserve"> (curso Técnico de </w:t>
      </w:r>
      <w:r w:rsidR="002330DB" w:rsidRPr="00430ED8">
        <w:rPr>
          <w:rFonts w:ascii="Arial" w:hAnsi="Arial" w:cs="Arial"/>
          <w:i/>
          <w:sz w:val="22"/>
          <w:szCs w:val="20"/>
        </w:rPr>
        <w:t xml:space="preserve">Marketing </w:t>
      </w:r>
      <w:r w:rsidR="002330DB">
        <w:rPr>
          <w:rFonts w:ascii="Arial" w:hAnsi="Arial" w:cs="Arial"/>
          <w:sz w:val="22"/>
          <w:szCs w:val="20"/>
        </w:rPr>
        <w:t>e Vendas)</w:t>
      </w:r>
    </w:p>
    <w:p w:rsidR="002330DB" w:rsidRPr="002330DB" w:rsidRDefault="002330DB" w:rsidP="00B5576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Professora de Qualidade e Produtividade (curso Superior de Tecnologia </w:t>
      </w:r>
      <w:smartTag w:uri="urn:schemas-microsoft-com:office:smarttags" w:element="PersonName">
        <w:smartTagPr>
          <w:attr w:name="ProductID" w:val="em Processos Gerenciais"/>
        </w:smartTagPr>
        <w:r>
          <w:rPr>
            <w:rFonts w:ascii="Arial" w:hAnsi="Arial" w:cs="Arial"/>
            <w:sz w:val="22"/>
            <w:szCs w:val="20"/>
          </w:rPr>
          <w:t>em Processos Gerenciais</w:t>
        </w:r>
      </w:smartTag>
      <w:r>
        <w:rPr>
          <w:rFonts w:ascii="Arial" w:hAnsi="Arial" w:cs="Arial"/>
          <w:sz w:val="22"/>
          <w:szCs w:val="20"/>
        </w:rPr>
        <w:t>)</w:t>
      </w:r>
    </w:p>
    <w:p w:rsidR="002330DB" w:rsidRPr="002330DB" w:rsidRDefault="002330DB" w:rsidP="002330DB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Professora de Estratégias de </w:t>
      </w:r>
      <w:r w:rsidRPr="00430ED8">
        <w:rPr>
          <w:rFonts w:ascii="Arial" w:hAnsi="Arial" w:cs="Arial"/>
          <w:i/>
          <w:sz w:val="22"/>
          <w:szCs w:val="20"/>
        </w:rPr>
        <w:t>Marketing</w:t>
      </w:r>
      <w:r>
        <w:rPr>
          <w:rFonts w:ascii="Arial" w:hAnsi="Arial" w:cs="Arial"/>
          <w:sz w:val="22"/>
          <w:szCs w:val="20"/>
        </w:rPr>
        <w:t xml:space="preserve"> aplicadas </w:t>
      </w:r>
      <w:smartTag w:uri="urn:schemas-microsoft-com:office:smarttags" w:element="PersonName">
        <w:smartTagPr>
          <w:attr w:name="ProductID" w:val="em Recursos Humanos"/>
        </w:smartTagPr>
        <w:r>
          <w:rPr>
            <w:rFonts w:ascii="Arial" w:hAnsi="Arial" w:cs="Arial"/>
            <w:sz w:val="22"/>
            <w:szCs w:val="20"/>
          </w:rPr>
          <w:t>em Recursos Humanos</w:t>
        </w:r>
      </w:smartTag>
      <w:r>
        <w:rPr>
          <w:rFonts w:ascii="Arial" w:hAnsi="Arial" w:cs="Arial"/>
          <w:sz w:val="22"/>
          <w:szCs w:val="20"/>
        </w:rPr>
        <w:t xml:space="preserve"> (curso Superior de Tecnologia </w:t>
      </w:r>
      <w:smartTag w:uri="urn:schemas-microsoft-com:office:smarttags" w:element="PersonName">
        <w:smartTagPr>
          <w:attr w:name="ProductID" w:val="em Recursos Humanos"/>
        </w:smartTagPr>
        <w:r>
          <w:rPr>
            <w:rFonts w:ascii="Arial" w:hAnsi="Arial" w:cs="Arial"/>
            <w:sz w:val="22"/>
            <w:szCs w:val="20"/>
          </w:rPr>
          <w:t>em Recursos Humanos</w:t>
        </w:r>
      </w:smartTag>
      <w:r>
        <w:rPr>
          <w:rFonts w:ascii="Arial" w:hAnsi="Arial" w:cs="Arial"/>
          <w:sz w:val="22"/>
          <w:szCs w:val="20"/>
        </w:rPr>
        <w:t>)</w:t>
      </w:r>
    </w:p>
    <w:p w:rsidR="00E932F5" w:rsidRDefault="00B5552B" w:rsidP="00B557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F46044">
        <w:rPr>
          <w:rFonts w:ascii="Arial" w:hAnsi="Arial" w:cs="Arial"/>
          <w:sz w:val="22"/>
          <w:szCs w:val="20"/>
        </w:rPr>
        <w:t xml:space="preserve">Professora </w:t>
      </w:r>
      <w:r w:rsidR="00F46044" w:rsidRPr="00F46044">
        <w:rPr>
          <w:rFonts w:ascii="Arial" w:hAnsi="Arial" w:cs="Arial"/>
          <w:sz w:val="22"/>
          <w:szCs w:val="20"/>
        </w:rPr>
        <w:t xml:space="preserve">de </w:t>
      </w:r>
      <w:r w:rsidR="00430ED8" w:rsidRPr="00430ED8">
        <w:rPr>
          <w:rFonts w:ascii="Arial" w:hAnsi="Arial" w:cs="Arial"/>
          <w:i/>
          <w:sz w:val="22"/>
          <w:szCs w:val="20"/>
        </w:rPr>
        <w:t>Marketing</w:t>
      </w:r>
      <w:r w:rsidR="00430ED8">
        <w:rPr>
          <w:rFonts w:ascii="Arial" w:hAnsi="Arial" w:cs="Arial"/>
          <w:sz w:val="22"/>
          <w:szCs w:val="20"/>
        </w:rPr>
        <w:t xml:space="preserve"> de Relacionamento</w:t>
      </w:r>
      <w:r w:rsidR="00E932F5">
        <w:rPr>
          <w:rFonts w:ascii="Arial" w:hAnsi="Arial" w:cs="Arial"/>
          <w:sz w:val="22"/>
          <w:szCs w:val="20"/>
        </w:rPr>
        <w:t xml:space="preserve"> (</w:t>
      </w:r>
      <w:r w:rsidR="00430ED8">
        <w:rPr>
          <w:rFonts w:ascii="Arial" w:hAnsi="Arial" w:cs="Arial"/>
          <w:sz w:val="22"/>
          <w:szCs w:val="20"/>
        </w:rPr>
        <w:t>Pós-Graduação</w:t>
      </w:r>
      <w:r w:rsidR="00E932F5">
        <w:rPr>
          <w:rFonts w:ascii="Arial" w:hAnsi="Arial" w:cs="Arial"/>
          <w:sz w:val="22"/>
          <w:szCs w:val="20"/>
        </w:rPr>
        <w:t xml:space="preserve"> em Gerenciamento de Projetos)</w:t>
      </w:r>
    </w:p>
    <w:p w:rsidR="00571BC5" w:rsidRDefault="00571BC5" w:rsidP="00571B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Professora de </w:t>
      </w:r>
      <w:r w:rsidR="00430ED8" w:rsidRPr="00430ED8">
        <w:rPr>
          <w:rFonts w:ascii="Arial" w:hAnsi="Arial" w:cs="Arial"/>
          <w:i/>
          <w:sz w:val="22"/>
          <w:szCs w:val="20"/>
        </w:rPr>
        <w:t>Marketing</w:t>
      </w:r>
      <w:r w:rsidR="00430ED8">
        <w:rPr>
          <w:rFonts w:ascii="Arial" w:hAnsi="Arial" w:cs="Arial"/>
          <w:sz w:val="22"/>
          <w:szCs w:val="20"/>
        </w:rPr>
        <w:t xml:space="preserve"> de Relacionamento</w:t>
      </w:r>
      <w:r>
        <w:rPr>
          <w:rFonts w:ascii="Arial" w:hAnsi="Arial" w:cs="Arial"/>
          <w:sz w:val="22"/>
          <w:szCs w:val="20"/>
        </w:rPr>
        <w:t xml:space="preserve"> (</w:t>
      </w:r>
      <w:r w:rsidR="00430ED8">
        <w:rPr>
          <w:rFonts w:ascii="Arial" w:hAnsi="Arial" w:cs="Arial"/>
          <w:sz w:val="22"/>
          <w:szCs w:val="20"/>
        </w:rPr>
        <w:t>Pós-Graduação</w:t>
      </w:r>
      <w:r>
        <w:rPr>
          <w:rFonts w:ascii="Arial" w:hAnsi="Arial" w:cs="Arial"/>
          <w:sz w:val="22"/>
          <w:szCs w:val="20"/>
        </w:rPr>
        <w:t xml:space="preserve"> em Gerenciamento de Projetos)</w:t>
      </w:r>
    </w:p>
    <w:p w:rsidR="002330DB" w:rsidRDefault="00571BC5" w:rsidP="00B557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Coordenadora do Curso Superior de Tecnologia </w:t>
      </w:r>
      <w:smartTag w:uri="urn:schemas-microsoft-com:office:smarttags" w:element="PersonName">
        <w:smartTagPr>
          <w:attr w:name="ProductID" w:val="em Recursos Humanos"/>
        </w:smartTagPr>
        <w:r>
          <w:rPr>
            <w:rFonts w:ascii="Arial" w:hAnsi="Arial" w:cs="Arial"/>
            <w:sz w:val="22"/>
            <w:szCs w:val="20"/>
          </w:rPr>
          <w:t>em Recursos Hu</w:t>
        </w:r>
        <w:r w:rsidR="00752192">
          <w:rPr>
            <w:rFonts w:ascii="Arial" w:hAnsi="Arial" w:cs="Arial"/>
            <w:sz w:val="22"/>
            <w:szCs w:val="20"/>
          </w:rPr>
          <w:t>manos</w:t>
        </w:r>
      </w:smartTag>
      <w:r w:rsidR="00752192">
        <w:rPr>
          <w:rFonts w:ascii="Arial" w:hAnsi="Arial" w:cs="Arial"/>
          <w:sz w:val="22"/>
          <w:szCs w:val="20"/>
        </w:rPr>
        <w:t xml:space="preserve"> (2009 -2012)</w:t>
      </w:r>
    </w:p>
    <w:p w:rsidR="008A7895" w:rsidRDefault="008A7895" w:rsidP="00B557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Participação em projetos de iniciação científica</w:t>
      </w:r>
    </w:p>
    <w:p w:rsidR="00430ED8" w:rsidRDefault="00430ED8" w:rsidP="00B557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Componente de NDE</w:t>
      </w:r>
    </w:p>
    <w:p w:rsidR="008A7895" w:rsidRDefault="008A7895" w:rsidP="008A7895">
      <w:pPr>
        <w:ind w:left="360"/>
        <w:jc w:val="both"/>
        <w:rPr>
          <w:rFonts w:ascii="Arial" w:hAnsi="Arial" w:cs="Arial"/>
          <w:sz w:val="22"/>
          <w:szCs w:val="20"/>
        </w:rPr>
      </w:pPr>
    </w:p>
    <w:p w:rsidR="00C17BD0" w:rsidRDefault="00C17BD0" w:rsidP="008A7895">
      <w:pPr>
        <w:rPr>
          <w:rFonts w:ascii="Arial" w:hAnsi="Arial" w:cs="Arial"/>
          <w:b/>
          <w:sz w:val="22"/>
          <w:szCs w:val="20"/>
        </w:rPr>
      </w:pPr>
    </w:p>
    <w:p w:rsidR="00694E81" w:rsidRPr="00C17BD0" w:rsidRDefault="00694E81" w:rsidP="00097A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0"/>
        </w:rPr>
        <w:t xml:space="preserve">      </w:t>
      </w:r>
      <w:r w:rsidR="00A54AF1" w:rsidRPr="009749E5">
        <w:rPr>
          <w:rFonts w:ascii="Arial" w:hAnsi="Arial" w:cs="Arial"/>
          <w:b/>
          <w:sz w:val="22"/>
          <w:szCs w:val="20"/>
        </w:rPr>
        <w:t>Rede Record de Televisão</w:t>
      </w:r>
      <w:r w:rsidR="00B8680C" w:rsidRPr="009749E5">
        <w:rPr>
          <w:rFonts w:ascii="Arial" w:hAnsi="Arial" w:cs="Arial"/>
          <w:b/>
          <w:sz w:val="22"/>
          <w:szCs w:val="20"/>
        </w:rPr>
        <w:t xml:space="preserve"> e Tim </w:t>
      </w:r>
      <w:proofErr w:type="spellStart"/>
      <w:r w:rsidR="00B8680C" w:rsidRPr="009749E5">
        <w:rPr>
          <w:rFonts w:ascii="Arial" w:hAnsi="Arial" w:cs="Arial"/>
          <w:b/>
          <w:sz w:val="22"/>
          <w:szCs w:val="20"/>
        </w:rPr>
        <w:t>Bussiness</w:t>
      </w:r>
      <w:proofErr w:type="spellEnd"/>
      <w:r w:rsidR="00B8680C">
        <w:rPr>
          <w:rFonts w:ascii="Arial" w:hAnsi="Arial" w:cs="Arial"/>
          <w:sz w:val="22"/>
          <w:szCs w:val="20"/>
        </w:rPr>
        <w:t xml:space="preserve"> -</w:t>
      </w:r>
      <w:r w:rsidR="009749E5">
        <w:rPr>
          <w:rFonts w:ascii="Arial" w:hAnsi="Arial" w:cs="Arial"/>
          <w:sz w:val="22"/>
          <w:szCs w:val="20"/>
        </w:rPr>
        <w:t xml:space="preserve"> </w:t>
      </w:r>
      <w:r w:rsidR="00B8680C">
        <w:rPr>
          <w:rFonts w:ascii="Arial" w:hAnsi="Arial" w:cs="Arial"/>
          <w:sz w:val="22"/>
          <w:szCs w:val="20"/>
        </w:rPr>
        <w:t>Departamento Comercial.</w:t>
      </w:r>
      <w:r w:rsidR="00C17BD0">
        <w:rPr>
          <w:rFonts w:ascii="Arial" w:hAnsi="Arial" w:cs="Arial"/>
          <w:sz w:val="22"/>
          <w:szCs w:val="20"/>
        </w:rPr>
        <w:t xml:space="preserve"> </w:t>
      </w:r>
      <w:r w:rsidR="00860444">
        <w:rPr>
          <w:rFonts w:ascii="Arial" w:hAnsi="Arial" w:cs="Arial"/>
          <w:sz w:val="22"/>
          <w:szCs w:val="20"/>
        </w:rPr>
        <w:t>(2005-2007)</w:t>
      </w:r>
    </w:p>
    <w:p w:rsidR="00694E81" w:rsidRPr="00C17BD0" w:rsidRDefault="00694E81">
      <w:pPr>
        <w:jc w:val="center"/>
        <w:rPr>
          <w:rFonts w:ascii="Arial" w:hAnsi="Arial" w:cs="Arial"/>
          <w:b/>
          <w:sz w:val="18"/>
          <w:szCs w:val="18"/>
        </w:rPr>
      </w:pPr>
    </w:p>
    <w:p w:rsidR="00C17BD0" w:rsidRDefault="00C17BD0">
      <w:pPr>
        <w:jc w:val="center"/>
        <w:rPr>
          <w:rFonts w:ascii="Arial" w:hAnsi="Arial" w:cs="Arial"/>
          <w:b/>
          <w:sz w:val="22"/>
          <w:szCs w:val="20"/>
        </w:rPr>
      </w:pPr>
    </w:p>
    <w:p w:rsidR="00C17BD0" w:rsidRDefault="00C17BD0">
      <w:pPr>
        <w:jc w:val="center"/>
        <w:rPr>
          <w:rFonts w:ascii="Arial" w:hAnsi="Arial" w:cs="Arial"/>
          <w:b/>
          <w:sz w:val="22"/>
          <w:szCs w:val="20"/>
        </w:rPr>
      </w:pPr>
    </w:p>
    <w:p w:rsidR="00A37EAC" w:rsidRDefault="00A37EAC" w:rsidP="00A37EAC">
      <w:pPr>
        <w:ind w:left="357"/>
        <w:jc w:val="center"/>
        <w:rPr>
          <w:rFonts w:ascii="Arial" w:hAnsi="Arial" w:cs="Arial"/>
          <w:b/>
          <w:sz w:val="22"/>
          <w:szCs w:val="20"/>
        </w:rPr>
      </w:pPr>
    </w:p>
    <w:p w:rsidR="00DE167D" w:rsidRDefault="00DE167D" w:rsidP="00A37EAC">
      <w:pPr>
        <w:ind w:left="35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UNISUL – Universidade do Sul de Santa Catarina</w:t>
      </w:r>
      <w:r w:rsidR="00860444">
        <w:rPr>
          <w:rFonts w:ascii="Arial" w:hAnsi="Arial" w:cs="Arial"/>
          <w:b/>
          <w:sz w:val="22"/>
          <w:szCs w:val="20"/>
        </w:rPr>
        <w:t xml:space="preserve"> </w:t>
      </w:r>
    </w:p>
    <w:p w:rsidR="00DE167D" w:rsidRDefault="00DE167D">
      <w:pPr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rPr>
          <w:rFonts w:ascii="Arial" w:hAnsi="Arial" w:cs="Arial"/>
          <w:b/>
          <w:sz w:val="22"/>
          <w:szCs w:val="20"/>
        </w:rPr>
      </w:pPr>
    </w:p>
    <w:p w:rsidR="00DE167D" w:rsidRDefault="00DE16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Consultora na implantação das habilitações Publicidade e Propaganda e Relações Públicas, envolvendo toda a criação de ementas, pesquisa de mercado e compra de materiais para os laboratórios.</w:t>
      </w:r>
    </w:p>
    <w:p w:rsidR="00AC305A" w:rsidRDefault="00DE167D" w:rsidP="00AC305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Professora nas cadeiras de Introdução a Publicidade e Propaganda, Mídia e Orientação de Projetos de Conclusão de Curso.</w:t>
      </w:r>
    </w:p>
    <w:p w:rsidR="00351E5E" w:rsidRDefault="00DE16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Autoria e Coordenação do projeto de criação da Agência Experimental de Comunicação, espaço preparatório dos alunos para o mercado de trabalho, </w:t>
      </w:r>
    </w:p>
    <w:p w:rsidR="00351E5E" w:rsidRDefault="00351E5E" w:rsidP="00351E5E">
      <w:pPr>
        <w:jc w:val="both"/>
        <w:rPr>
          <w:rFonts w:ascii="Arial" w:hAnsi="Arial" w:cs="Arial"/>
          <w:sz w:val="22"/>
          <w:szCs w:val="20"/>
        </w:rPr>
      </w:pPr>
    </w:p>
    <w:p w:rsidR="00351E5E" w:rsidRDefault="00351E5E" w:rsidP="00351E5E">
      <w:pPr>
        <w:jc w:val="both"/>
        <w:rPr>
          <w:rFonts w:ascii="Arial" w:hAnsi="Arial" w:cs="Arial"/>
          <w:sz w:val="22"/>
          <w:szCs w:val="20"/>
        </w:rPr>
      </w:pPr>
    </w:p>
    <w:p w:rsidR="00351E5E" w:rsidRDefault="00351E5E" w:rsidP="00351E5E">
      <w:pPr>
        <w:jc w:val="both"/>
        <w:rPr>
          <w:rFonts w:ascii="Arial" w:hAnsi="Arial" w:cs="Arial"/>
          <w:sz w:val="22"/>
          <w:szCs w:val="20"/>
        </w:rPr>
      </w:pPr>
    </w:p>
    <w:p w:rsidR="00DE167D" w:rsidRPr="00351E5E" w:rsidRDefault="00DE167D" w:rsidP="00351E5E">
      <w:pPr>
        <w:ind w:left="720"/>
        <w:jc w:val="both"/>
        <w:rPr>
          <w:rFonts w:ascii="Arial" w:hAnsi="Arial" w:cs="Arial"/>
          <w:sz w:val="22"/>
          <w:szCs w:val="20"/>
        </w:rPr>
      </w:pPr>
      <w:r w:rsidRPr="00351E5E">
        <w:rPr>
          <w:rFonts w:ascii="Arial" w:hAnsi="Arial" w:cs="Arial"/>
          <w:sz w:val="22"/>
          <w:szCs w:val="20"/>
        </w:rPr>
        <w:t>atendendo necessidades mercadológicas da própria Instituição bem como micro e médias empresas da região.</w:t>
      </w:r>
    </w:p>
    <w:p w:rsidR="00DE167D" w:rsidRDefault="00DE16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Coordenadora do curso </w:t>
      </w:r>
      <w:r w:rsidR="00B87731">
        <w:rPr>
          <w:rFonts w:ascii="Arial" w:hAnsi="Arial" w:cs="Arial"/>
          <w:sz w:val="22"/>
          <w:szCs w:val="20"/>
        </w:rPr>
        <w:t>sequencial</w:t>
      </w:r>
      <w:r>
        <w:rPr>
          <w:rFonts w:ascii="Arial" w:hAnsi="Arial" w:cs="Arial"/>
          <w:sz w:val="22"/>
          <w:szCs w:val="20"/>
        </w:rPr>
        <w:t xml:space="preserve"> de Relações Públicas.</w:t>
      </w:r>
    </w:p>
    <w:p w:rsidR="00DE167D" w:rsidRDefault="00DE167D">
      <w:pPr>
        <w:jc w:val="both"/>
        <w:rPr>
          <w:rFonts w:ascii="Arial" w:hAnsi="Arial" w:cs="Arial"/>
          <w:sz w:val="22"/>
          <w:szCs w:val="20"/>
        </w:rPr>
      </w:pPr>
    </w:p>
    <w:p w:rsidR="00DE167D" w:rsidRDefault="00DE167D">
      <w:pPr>
        <w:jc w:val="both"/>
        <w:rPr>
          <w:rFonts w:ascii="Arial" w:hAnsi="Arial" w:cs="Arial"/>
          <w:sz w:val="22"/>
          <w:szCs w:val="20"/>
        </w:rPr>
      </w:pPr>
    </w:p>
    <w:p w:rsidR="00DE167D" w:rsidRDefault="00DE167D">
      <w:pPr>
        <w:jc w:val="both"/>
        <w:rPr>
          <w:rFonts w:ascii="Arial" w:hAnsi="Arial" w:cs="Arial"/>
          <w:sz w:val="22"/>
          <w:szCs w:val="20"/>
        </w:rPr>
      </w:pPr>
    </w:p>
    <w:p w:rsidR="00DE167D" w:rsidRDefault="00DE167D" w:rsidP="00A37EAC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COMPANHIA CERVEJARIA BRAHMA</w:t>
      </w:r>
      <w:r w:rsidR="00860444">
        <w:rPr>
          <w:rFonts w:ascii="Arial" w:hAnsi="Arial" w:cs="Arial"/>
          <w:b/>
          <w:sz w:val="22"/>
          <w:szCs w:val="20"/>
        </w:rPr>
        <w:t xml:space="preserve"> </w:t>
      </w:r>
    </w:p>
    <w:p w:rsidR="00DE167D" w:rsidRDefault="00DE167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</w:t>
      </w:r>
    </w:p>
    <w:p w:rsidR="00DE167D" w:rsidRDefault="00DE167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 </w:t>
      </w:r>
      <w:r>
        <w:rPr>
          <w:rFonts w:ascii="Arial" w:hAnsi="Arial" w:cs="Arial"/>
          <w:b/>
          <w:sz w:val="22"/>
          <w:szCs w:val="20"/>
        </w:rPr>
        <w:t xml:space="preserve"> Analista de </w:t>
      </w:r>
      <w:r w:rsidR="00581BDB" w:rsidRPr="00B87731">
        <w:rPr>
          <w:rFonts w:ascii="Arial" w:hAnsi="Arial" w:cs="Arial"/>
          <w:b/>
          <w:i/>
          <w:sz w:val="22"/>
          <w:szCs w:val="20"/>
        </w:rPr>
        <w:t>Merchandising</w:t>
      </w:r>
      <w:r w:rsidR="00882D46">
        <w:rPr>
          <w:rFonts w:ascii="Arial" w:hAnsi="Arial" w:cs="Arial"/>
          <w:b/>
          <w:sz w:val="22"/>
          <w:szCs w:val="20"/>
        </w:rPr>
        <w:t xml:space="preserve"> – Pleno</w:t>
      </w:r>
    </w:p>
    <w:p w:rsidR="00DE167D" w:rsidRDefault="00DE167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</w:t>
      </w: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Responsável pela correta exposição da marca Brahma em todo o estado de Santa Catarina.</w:t>
      </w: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Desenvolvimento de ações de incentivo a vendas para revendas.</w:t>
      </w: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Coordenação de </w:t>
      </w:r>
      <w:r w:rsidR="00860444">
        <w:rPr>
          <w:rFonts w:ascii="Arial" w:hAnsi="Arial" w:cs="Arial"/>
          <w:sz w:val="22"/>
          <w:szCs w:val="20"/>
        </w:rPr>
        <w:t>equipe de merchandising em autos</w:t>
      </w:r>
      <w:r>
        <w:rPr>
          <w:rFonts w:ascii="Arial" w:hAnsi="Arial" w:cs="Arial"/>
          <w:sz w:val="22"/>
          <w:szCs w:val="20"/>
        </w:rPr>
        <w:t>serviços.</w:t>
      </w:r>
    </w:p>
    <w:p w:rsidR="00DE167D" w:rsidRDefault="00DE167D">
      <w:pPr>
        <w:numPr>
          <w:ilvl w:val="0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Treinamento de Supervisores de Comunicação.</w:t>
      </w: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>
      <w:pPr>
        <w:rPr>
          <w:rFonts w:ascii="Arial" w:hAnsi="Arial" w:cs="Arial"/>
          <w:sz w:val="22"/>
          <w:szCs w:val="20"/>
        </w:rPr>
      </w:pPr>
    </w:p>
    <w:p w:rsidR="00DE167D" w:rsidRDefault="00DE167D" w:rsidP="00E94400">
      <w:pPr>
        <w:tabs>
          <w:tab w:val="left" w:pos="360"/>
          <w:tab w:val="left" w:pos="1980"/>
        </w:tabs>
        <w:rPr>
          <w:rFonts w:ascii="Arial" w:hAnsi="Arial" w:cs="Arial"/>
          <w:sz w:val="22"/>
          <w:szCs w:val="20"/>
        </w:rPr>
      </w:pPr>
    </w:p>
    <w:p w:rsidR="00DE167D" w:rsidRDefault="00DE167D">
      <w:pPr>
        <w:tabs>
          <w:tab w:val="left" w:pos="360"/>
          <w:tab w:val="left" w:pos="720"/>
          <w:tab w:val="left" w:pos="1980"/>
        </w:tabs>
        <w:rPr>
          <w:rFonts w:ascii="Arial" w:hAnsi="Arial" w:cs="Arial"/>
          <w:sz w:val="22"/>
          <w:szCs w:val="20"/>
        </w:rPr>
      </w:pPr>
    </w:p>
    <w:p w:rsidR="00DE167D" w:rsidRDefault="00DE167D">
      <w:pPr>
        <w:tabs>
          <w:tab w:val="left" w:pos="360"/>
          <w:tab w:val="left" w:pos="720"/>
          <w:tab w:val="left" w:pos="1980"/>
        </w:tabs>
        <w:rPr>
          <w:rFonts w:ascii="Arial" w:hAnsi="Arial" w:cs="Arial"/>
          <w:sz w:val="22"/>
          <w:szCs w:val="20"/>
        </w:rPr>
      </w:pPr>
    </w:p>
    <w:sectPr w:rsidR="00DE167D">
      <w:headerReference w:type="even" r:id="rId8"/>
      <w:headerReference w:type="default" r:id="rId9"/>
      <w:footerReference w:type="default" r:id="rId10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1F" w:rsidRDefault="0062701F">
      <w:r>
        <w:separator/>
      </w:r>
    </w:p>
  </w:endnote>
  <w:endnote w:type="continuationSeparator" w:id="0">
    <w:p w:rsidR="0062701F" w:rsidRDefault="0062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04B" w:rsidRDefault="00E1004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1F" w:rsidRDefault="0062701F">
      <w:r>
        <w:separator/>
      </w:r>
    </w:p>
  </w:footnote>
  <w:footnote w:type="continuationSeparator" w:id="0">
    <w:p w:rsidR="0062701F" w:rsidRDefault="0062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04B" w:rsidRDefault="00E100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04B" w:rsidRDefault="00E1004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04B" w:rsidRDefault="00E1004B">
    <w:pPr>
      <w:pStyle w:val="Cabealho"/>
      <w:framePr w:wrap="around" w:vAnchor="text" w:hAnchor="margin" w:xAlign="right" w:y="1"/>
      <w:rPr>
        <w:rStyle w:val="Nmerodepgina"/>
      </w:rPr>
    </w:pPr>
  </w:p>
  <w:p w:rsidR="00E1004B" w:rsidRDefault="00E1004B">
    <w:pPr>
      <w:pStyle w:val="Cabealho"/>
      <w:ind w:right="360"/>
      <w:jc w:val="center"/>
      <w:rPr>
        <w:b/>
        <w:bCs/>
      </w:rPr>
    </w:pPr>
    <w:r>
      <w:rPr>
        <w:b/>
        <w:bCs/>
      </w:rPr>
      <w:t xml:space="preserve">CURRICULUM </w:t>
    </w:r>
    <w:r>
      <w:rPr>
        <w:b/>
        <w:bCs/>
        <w:szCs w:val="20"/>
      </w:rPr>
      <w:t>VERONICA SOBREIRA MOTA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FB4"/>
    <w:multiLevelType w:val="hybridMultilevel"/>
    <w:tmpl w:val="D93EA652"/>
    <w:lvl w:ilvl="0" w:tplc="232CA2EE">
      <w:start w:val="2003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3324"/>
    <w:multiLevelType w:val="multilevel"/>
    <w:tmpl w:val="7360A058"/>
    <w:lvl w:ilvl="0">
      <w:start w:val="1996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2475"/>
        </w:tabs>
        <w:ind w:left="2475" w:hanging="211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15"/>
        </w:tabs>
        <w:ind w:left="2115" w:hanging="2115"/>
      </w:pPr>
      <w:rPr>
        <w:rFonts w:hint="default"/>
        <w:b w:val="0"/>
      </w:rPr>
    </w:lvl>
  </w:abstractNum>
  <w:abstractNum w:abstractNumId="2" w15:restartNumberingAfterBreak="0">
    <w:nsid w:val="089602B8"/>
    <w:multiLevelType w:val="multilevel"/>
    <w:tmpl w:val="17683E82"/>
    <w:lvl w:ilvl="0">
      <w:start w:val="1991"/>
      <w:numFmt w:val="decimal"/>
      <w:lvlText w:val="%1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1">
      <w:start w:val="1993"/>
      <w:numFmt w:val="decimal"/>
      <w:lvlText w:val="%1-%2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965"/>
        </w:tabs>
        <w:ind w:left="1965" w:hanging="1965"/>
      </w:pPr>
      <w:rPr>
        <w:rFonts w:hint="default"/>
        <w:b w:val="0"/>
      </w:rPr>
    </w:lvl>
  </w:abstractNum>
  <w:abstractNum w:abstractNumId="3" w15:restartNumberingAfterBreak="0">
    <w:nsid w:val="1D3F3EF2"/>
    <w:multiLevelType w:val="hybridMultilevel"/>
    <w:tmpl w:val="493CF3C6"/>
    <w:lvl w:ilvl="0" w:tplc="0416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5C58"/>
    <w:multiLevelType w:val="multilevel"/>
    <w:tmpl w:val="CF8A7EDA"/>
    <w:lvl w:ilvl="0">
      <w:start w:val="1993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1">
      <w:start w:val="1994"/>
      <w:numFmt w:val="decimal"/>
      <w:lvlText w:val="%1-%2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055"/>
        </w:tabs>
        <w:ind w:left="2055" w:hanging="2055"/>
      </w:pPr>
      <w:rPr>
        <w:rFonts w:hint="default"/>
        <w:b w:val="0"/>
      </w:rPr>
    </w:lvl>
  </w:abstractNum>
  <w:abstractNum w:abstractNumId="5" w15:restartNumberingAfterBreak="0">
    <w:nsid w:val="76FB42AF"/>
    <w:multiLevelType w:val="multilevel"/>
    <w:tmpl w:val="032AB2D4"/>
    <w:lvl w:ilvl="0">
      <w:start w:val="1994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A00"/>
    <w:rsid w:val="00023D53"/>
    <w:rsid w:val="000320C2"/>
    <w:rsid w:val="00041FDD"/>
    <w:rsid w:val="0007795C"/>
    <w:rsid w:val="00097A7C"/>
    <w:rsid w:val="000B4166"/>
    <w:rsid w:val="000B58DD"/>
    <w:rsid w:val="000F578A"/>
    <w:rsid w:val="000F6983"/>
    <w:rsid w:val="00124BD1"/>
    <w:rsid w:val="0014672F"/>
    <w:rsid w:val="001706B4"/>
    <w:rsid w:val="001B07B5"/>
    <w:rsid w:val="001F4281"/>
    <w:rsid w:val="0020059E"/>
    <w:rsid w:val="002155C6"/>
    <w:rsid w:val="002330DB"/>
    <w:rsid w:val="00261C73"/>
    <w:rsid w:val="002703F8"/>
    <w:rsid w:val="002B4160"/>
    <w:rsid w:val="002E1774"/>
    <w:rsid w:val="00351E5E"/>
    <w:rsid w:val="00365D6C"/>
    <w:rsid w:val="0037107F"/>
    <w:rsid w:val="003961F6"/>
    <w:rsid w:val="00396E9F"/>
    <w:rsid w:val="003A2AA3"/>
    <w:rsid w:val="003B785C"/>
    <w:rsid w:val="00430ED8"/>
    <w:rsid w:val="0045000F"/>
    <w:rsid w:val="00477151"/>
    <w:rsid w:val="004809B1"/>
    <w:rsid w:val="004900DB"/>
    <w:rsid w:val="004A7189"/>
    <w:rsid w:val="004B161C"/>
    <w:rsid w:val="004B285F"/>
    <w:rsid w:val="004D4128"/>
    <w:rsid w:val="004D68F4"/>
    <w:rsid w:val="004F5D16"/>
    <w:rsid w:val="00503EE6"/>
    <w:rsid w:val="00542D58"/>
    <w:rsid w:val="00546F37"/>
    <w:rsid w:val="00571BC5"/>
    <w:rsid w:val="00581BDB"/>
    <w:rsid w:val="005A57F5"/>
    <w:rsid w:val="005C5255"/>
    <w:rsid w:val="0061229D"/>
    <w:rsid w:val="0062701F"/>
    <w:rsid w:val="00630884"/>
    <w:rsid w:val="006350FE"/>
    <w:rsid w:val="00662B3B"/>
    <w:rsid w:val="00694E81"/>
    <w:rsid w:val="006A1B0E"/>
    <w:rsid w:val="006F6700"/>
    <w:rsid w:val="00724AEF"/>
    <w:rsid w:val="00730386"/>
    <w:rsid w:val="007443AA"/>
    <w:rsid w:val="00746D06"/>
    <w:rsid w:val="00750D43"/>
    <w:rsid w:val="00752192"/>
    <w:rsid w:val="0078112C"/>
    <w:rsid w:val="00785944"/>
    <w:rsid w:val="00796139"/>
    <w:rsid w:val="007C71D1"/>
    <w:rsid w:val="007F2AE0"/>
    <w:rsid w:val="007F7534"/>
    <w:rsid w:val="008002D8"/>
    <w:rsid w:val="008123C3"/>
    <w:rsid w:val="008137C6"/>
    <w:rsid w:val="008215E5"/>
    <w:rsid w:val="00843936"/>
    <w:rsid w:val="00853A01"/>
    <w:rsid w:val="00860444"/>
    <w:rsid w:val="0087081A"/>
    <w:rsid w:val="00882D46"/>
    <w:rsid w:val="008A7895"/>
    <w:rsid w:val="008D2BE6"/>
    <w:rsid w:val="008E26E1"/>
    <w:rsid w:val="008F6F08"/>
    <w:rsid w:val="00912344"/>
    <w:rsid w:val="009132F9"/>
    <w:rsid w:val="0092026F"/>
    <w:rsid w:val="00923C30"/>
    <w:rsid w:val="009330BD"/>
    <w:rsid w:val="00933F64"/>
    <w:rsid w:val="0093626B"/>
    <w:rsid w:val="0095090C"/>
    <w:rsid w:val="009749E5"/>
    <w:rsid w:val="009A4331"/>
    <w:rsid w:val="009B4BFF"/>
    <w:rsid w:val="009C1652"/>
    <w:rsid w:val="009C1C22"/>
    <w:rsid w:val="009C21C2"/>
    <w:rsid w:val="009C69EF"/>
    <w:rsid w:val="009F454E"/>
    <w:rsid w:val="00A22D70"/>
    <w:rsid w:val="00A352A2"/>
    <w:rsid w:val="00A37EAC"/>
    <w:rsid w:val="00A54AF1"/>
    <w:rsid w:val="00A73A57"/>
    <w:rsid w:val="00A77048"/>
    <w:rsid w:val="00AC2C4F"/>
    <w:rsid w:val="00AC305A"/>
    <w:rsid w:val="00AC3A72"/>
    <w:rsid w:val="00AC49AC"/>
    <w:rsid w:val="00AD6752"/>
    <w:rsid w:val="00B04229"/>
    <w:rsid w:val="00B05B82"/>
    <w:rsid w:val="00B07B29"/>
    <w:rsid w:val="00B16A7E"/>
    <w:rsid w:val="00B232B6"/>
    <w:rsid w:val="00B44AAD"/>
    <w:rsid w:val="00B5552B"/>
    <w:rsid w:val="00B5576D"/>
    <w:rsid w:val="00B6638F"/>
    <w:rsid w:val="00B744B7"/>
    <w:rsid w:val="00B815F3"/>
    <w:rsid w:val="00B8680C"/>
    <w:rsid w:val="00B87731"/>
    <w:rsid w:val="00BD1A6D"/>
    <w:rsid w:val="00BD39F3"/>
    <w:rsid w:val="00BE57AC"/>
    <w:rsid w:val="00BF5961"/>
    <w:rsid w:val="00BF5A10"/>
    <w:rsid w:val="00C012A1"/>
    <w:rsid w:val="00C014EC"/>
    <w:rsid w:val="00C17BD0"/>
    <w:rsid w:val="00C23B9F"/>
    <w:rsid w:val="00C44210"/>
    <w:rsid w:val="00C45591"/>
    <w:rsid w:val="00C46974"/>
    <w:rsid w:val="00C66959"/>
    <w:rsid w:val="00C952D7"/>
    <w:rsid w:val="00CD07E2"/>
    <w:rsid w:val="00CD4A27"/>
    <w:rsid w:val="00CF530B"/>
    <w:rsid w:val="00D05F6F"/>
    <w:rsid w:val="00D46A16"/>
    <w:rsid w:val="00D525FD"/>
    <w:rsid w:val="00DA256E"/>
    <w:rsid w:val="00DC4D7B"/>
    <w:rsid w:val="00DD03D6"/>
    <w:rsid w:val="00DD19A3"/>
    <w:rsid w:val="00DD3AC0"/>
    <w:rsid w:val="00DE167D"/>
    <w:rsid w:val="00DE697E"/>
    <w:rsid w:val="00E01BB9"/>
    <w:rsid w:val="00E05112"/>
    <w:rsid w:val="00E1004B"/>
    <w:rsid w:val="00E236DF"/>
    <w:rsid w:val="00E34A00"/>
    <w:rsid w:val="00E6279A"/>
    <w:rsid w:val="00E6666C"/>
    <w:rsid w:val="00E932F5"/>
    <w:rsid w:val="00E94400"/>
    <w:rsid w:val="00ED4D2E"/>
    <w:rsid w:val="00EE37E5"/>
    <w:rsid w:val="00F170F1"/>
    <w:rsid w:val="00F3546A"/>
    <w:rsid w:val="00F46044"/>
    <w:rsid w:val="00F7166A"/>
    <w:rsid w:val="00F93B2C"/>
    <w:rsid w:val="00F97D3F"/>
    <w:rsid w:val="00FA768B"/>
    <w:rsid w:val="00FC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9FDF28"/>
  <w15:chartTrackingRefBased/>
  <w15:docId w15:val="{0848049C-2B2E-403C-AE15-A63C928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onicamot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VERONICA SOBREIRA MOTA</vt:lpstr>
    </vt:vector>
  </TitlesOfParts>
  <Company>Casa</Company>
  <LinksUpToDate>false</LinksUpToDate>
  <CharactersWithSpaces>3721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mailto:veronicamota@hotmail.com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SOBREIRA MOTA</dc:title>
  <dc:subject/>
  <dc:creator>Particular</dc:creator>
  <cp:keywords/>
  <cp:lastModifiedBy>veronica sobreira mota</cp:lastModifiedBy>
  <cp:revision>7</cp:revision>
  <cp:lastPrinted>2006-11-23T15:37:00Z</cp:lastPrinted>
  <dcterms:created xsi:type="dcterms:W3CDTF">2019-01-23T21:00:00Z</dcterms:created>
  <dcterms:modified xsi:type="dcterms:W3CDTF">2019-01-23T21:07:00Z</dcterms:modified>
</cp:coreProperties>
</file>