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8E315" w14:textId="77777777" w:rsidR="00F12FF4" w:rsidRPr="00135EC5" w:rsidRDefault="00F12FF4" w:rsidP="0048696A">
      <w:pPr>
        <w:pStyle w:val="NormalWeb"/>
        <w:spacing w:after="0" w:afterAutospacing="0"/>
        <w:jc w:val="center"/>
        <w:rPr>
          <w:rFonts w:cs="Aharoni"/>
          <w:b/>
          <w:color w:val="000000" w:themeColor="text1"/>
          <w:sz w:val="36"/>
          <w:szCs w:val="36"/>
        </w:rPr>
      </w:pPr>
      <w:r w:rsidRPr="00135EC5">
        <w:rPr>
          <w:rFonts w:cs="Aharoni"/>
          <w:b/>
          <w:color w:val="000000" w:themeColor="text1"/>
          <w:sz w:val="36"/>
          <w:szCs w:val="36"/>
        </w:rPr>
        <w:t>MYLENA PIEKARZEWICZ MAYDL</w:t>
      </w:r>
    </w:p>
    <w:p w14:paraId="706C6754" w14:textId="77777777" w:rsidR="00F12FF4" w:rsidRPr="00135EC5" w:rsidRDefault="004614F3" w:rsidP="0048696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135EC5">
        <w:rPr>
          <w:sz w:val="22"/>
          <w:szCs w:val="22"/>
        </w:rPr>
        <w:t>Brasileira – solteira – 2</w:t>
      </w:r>
      <w:r w:rsidR="00F453FF" w:rsidRPr="00135EC5">
        <w:rPr>
          <w:sz w:val="22"/>
          <w:szCs w:val="22"/>
        </w:rPr>
        <w:t>4</w:t>
      </w:r>
      <w:r w:rsidR="00F12FF4" w:rsidRPr="00135EC5">
        <w:rPr>
          <w:sz w:val="22"/>
          <w:szCs w:val="22"/>
        </w:rPr>
        <w:t xml:space="preserve"> anos</w:t>
      </w:r>
    </w:p>
    <w:p w14:paraId="09C50565" w14:textId="77777777" w:rsidR="00F12FF4" w:rsidRPr="00135EC5" w:rsidRDefault="00F12FF4" w:rsidP="0048696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135EC5">
        <w:rPr>
          <w:sz w:val="22"/>
          <w:szCs w:val="22"/>
        </w:rPr>
        <w:t>Rua Gov. Agamenon Magalhães, 173</w:t>
      </w:r>
    </w:p>
    <w:p w14:paraId="666C9B2D" w14:textId="77777777" w:rsidR="00F12FF4" w:rsidRPr="00135EC5" w:rsidRDefault="00F12FF4" w:rsidP="0048696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135EC5">
        <w:rPr>
          <w:sz w:val="22"/>
          <w:szCs w:val="22"/>
        </w:rPr>
        <w:t>Cristo Rei, Curitiba-PR</w:t>
      </w:r>
    </w:p>
    <w:p w14:paraId="6F8A02FC" w14:textId="3FC7C1A0" w:rsidR="00F12FF4" w:rsidRPr="00135EC5" w:rsidRDefault="00F12FF4" w:rsidP="0048696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135EC5">
        <w:rPr>
          <w:sz w:val="22"/>
          <w:szCs w:val="22"/>
        </w:rPr>
        <w:t xml:space="preserve">Telefone: (41) </w:t>
      </w:r>
      <w:r w:rsidR="007E08CD" w:rsidRPr="00135EC5">
        <w:rPr>
          <w:sz w:val="22"/>
          <w:szCs w:val="22"/>
        </w:rPr>
        <w:t>9</w:t>
      </w:r>
      <w:r w:rsidRPr="00135EC5">
        <w:rPr>
          <w:sz w:val="22"/>
          <w:szCs w:val="22"/>
        </w:rPr>
        <w:t>9755-8808</w:t>
      </w:r>
    </w:p>
    <w:p w14:paraId="1CA15E22" w14:textId="77777777" w:rsidR="00F12FF4" w:rsidRPr="00135EC5" w:rsidRDefault="00F12FF4" w:rsidP="0048696A">
      <w:pPr>
        <w:pStyle w:val="NormalWeb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135EC5">
        <w:rPr>
          <w:color w:val="000000" w:themeColor="text1"/>
          <w:sz w:val="22"/>
          <w:szCs w:val="22"/>
        </w:rPr>
        <w:t xml:space="preserve">E-mail: </w:t>
      </w:r>
      <w:hyperlink r:id="rId5" w:history="1">
        <w:r w:rsidRPr="00135EC5">
          <w:rPr>
            <w:rStyle w:val="Hyperlink"/>
            <w:color w:val="000000" w:themeColor="text1"/>
            <w:sz w:val="22"/>
            <w:szCs w:val="22"/>
          </w:rPr>
          <w:t>mylena_maydl@hotmail.com</w:t>
        </w:r>
      </w:hyperlink>
    </w:p>
    <w:p w14:paraId="1A3A0B14" w14:textId="69E0DFD4" w:rsidR="00135EC5" w:rsidRPr="00135EC5" w:rsidRDefault="00D46EFC" w:rsidP="0048696A">
      <w:pPr>
        <w:pStyle w:val="Textoid2"/>
        <w:rPr>
          <w:rFonts w:ascii="Times New Roman" w:hAnsi="Times New Roman"/>
          <w:szCs w:val="22"/>
        </w:rPr>
      </w:pPr>
      <w:r w:rsidRPr="00135EC5">
        <w:rPr>
          <w:rFonts w:ascii="Times New Roman" w:hAnsi="Times New Roman"/>
          <w:szCs w:val="22"/>
        </w:rPr>
        <w:t>Aceita considerar propostas de outras regiões.</w:t>
      </w:r>
    </w:p>
    <w:p w14:paraId="75A4F712" w14:textId="7B8B896D" w:rsidR="00F12FF4" w:rsidRPr="0048696A" w:rsidRDefault="00135EC5" w:rsidP="0048696A">
      <w:pPr>
        <w:pStyle w:val="Textoid2"/>
        <w:rPr>
          <w:rFonts w:ascii="Times New Roman" w:hAnsi="Times New Roman"/>
          <w:szCs w:val="22"/>
        </w:rPr>
      </w:pPr>
      <w:r w:rsidRPr="00135EC5">
        <w:rPr>
          <w:rFonts w:ascii="Times New Roman" w:hAnsi="Times New Roman"/>
          <w:szCs w:val="22"/>
        </w:rPr>
        <w:t>Disponibilidade para viagens pela empresa</w:t>
      </w:r>
      <w:r w:rsidRPr="00135EC5">
        <w:rPr>
          <w:rFonts w:ascii="Times New Roman" w:hAnsi="Times New Roman"/>
          <w:szCs w:val="22"/>
        </w:rPr>
        <w:t>.</w:t>
      </w:r>
    </w:p>
    <w:p w14:paraId="54A75AA2" w14:textId="77777777" w:rsidR="00F12FF4" w:rsidRPr="00135EC5" w:rsidRDefault="00F12FF4" w:rsidP="003A2F0B">
      <w:pPr>
        <w:pStyle w:val="NormalWeb"/>
        <w:spacing w:before="0" w:beforeAutospacing="0" w:after="240" w:afterAutospacing="0"/>
        <w:jc w:val="center"/>
        <w:rPr>
          <w:color w:val="000000" w:themeColor="text1"/>
        </w:rPr>
      </w:pPr>
    </w:p>
    <w:p w14:paraId="334CE4AD" w14:textId="3F251749" w:rsidR="00F12FF4" w:rsidRPr="003A2F0B" w:rsidRDefault="003A2F0B" w:rsidP="003A2F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2F0B">
        <w:rPr>
          <w:rFonts w:ascii="Times New Roman" w:hAnsi="Times New Roman" w:cs="Times New Roman"/>
          <w:b/>
          <w:bCs/>
          <w:sz w:val="24"/>
          <w:szCs w:val="24"/>
          <w:u w:val="single"/>
        </w:rPr>
        <w:t>OBJETIVO</w:t>
      </w:r>
    </w:p>
    <w:p w14:paraId="0511878A" w14:textId="5AB3A53F" w:rsidR="00D46EFC" w:rsidRPr="003A2F0B" w:rsidRDefault="00135EC5" w:rsidP="003A2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>Carreira em crescimento</w:t>
      </w:r>
      <w:r w:rsidR="00EB3E6C" w:rsidRPr="003A2F0B">
        <w:rPr>
          <w:rFonts w:ascii="Times New Roman" w:hAnsi="Times New Roman" w:cs="Times New Roman"/>
          <w:sz w:val="24"/>
          <w:szCs w:val="24"/>
        </w:rPr>
        <w:t xml:space="preserve"> </w:t>
      </w:r>
      <w:r w:rsidRPr="003A2F0B">
        <w:rPr>
          <w:rFonts w:ascii="Times New Roman" w:hAnsi="Times New Roman" w:cs="Times New Roman"/>
          <w:sz w:val="24"/>
          <w:szCs w:val="24"/>
        </w:rPr>
        <w:t>na área de Engenharia Químic</w:t>
      </w:r>
      <w:r w:rsidRPr="003A2F0B">
        <w:rPr>
          <w:rFonts w:ascii="Times New Roman" w:hAnsi="Times New Roman" w:cs="Times New Roman"/>
          <w:sz w:val="24"/>
          <w:szCs w:val="24"/>
        </w:rPr>
        <w:t xml:space="preserve">a visando conhecer e aprimorar os processos de uma empresa. Evoluir profissionalmente </w:t>
      </w:r>
      <w:r w:rsidR="00EB3E6C" w:rsidRPr="003A2F0B">
        <w:rPr>
          <w:rFonts w:ascii="Times New Roman" w:hAnsi="Times New Roman" w:cs="Times New Roman"/>
          <w:sz w:val="24"/>
          <w:szCs w:val="24"/>
        </w:rPr>
        <w:t xml:space="preserve">de maneira produtiva, contribuindo para o desenvolvimento como um todo. </w:t>
      </w:r>
    </w:p>
    <w:p w14:paraId="27ED82F0" w14:textId="0C897740" w:rsidR="00F12FF4" w:rsidRPr="003A2F0B" w:rsidRDefault="00F12FF4" w:rsidP="003A2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124FF33" w14:textId="1BF73EFD" w:rsidR="00F12FF4" w:rsidRPr="003A2F0B" w:rsidRDefault="003A2F0B" w:rsidP="003A2F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2F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RESUMO DE QUALIFICAÇÕES </w:t>
      </w:r>
    </w:p>
    <w:p w14:paraId="1B1D5680" w14:textId="77777777" w:rsidR="00D46EFC" w:rsidRPr="003A2F0B" w:rsidRDefault="00F12FF4" w:rsidP="003A2F0B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>Habilidade em motivar e colaborar nos trabalhos em equipe</w:t>
      </w:r>
      <w:r w:rsidR="00AC6351" w:rsidRPr="003A2F0B">
        <w:rPr>
          <w:rFonts w:ascii="Times New Roman" w:hAnsi="Times New Roman" w:cs="Times New Roman"/>
          <w:sz w:val="24"/>
          <w:szCs w:val="24"/>
        </w:rPr>
        <w:t xml:space="preserve"> com intuito de atingir os objetivos</w:t>
      </w:r>
      <w:r w:rsidRPr="003A2F0B">
        <w:rPr>
          <w:rFonts w:ascii="Times New Roman" w:hAnsi="Times New Roman" w:cs="Times New Roman"/>
          <w:sz w:val="24"/>
          <w:szCs w:val="24"/>
        </w:rPr>
        <w:t>.</w:t>
      </w:r>
    </w:p>
    <w:p w14:paraId="24E9ABFD" w14:textId="788ED8BA" w:rsidR="00D46EFC" w:rsidRPr="003A2F0B" w:rsidRDefault="00F12FF4" w:rsidP="003A2F0B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>Apta</w:t>
      </w:r>
      <w:r w:rsidR="001D448C" w:rsidRPr="003A2F0B">
        <w:rPr>
          <w:rFonts w:ascii="Times New Roman" w:hAnsi="Times New Roman" w:cs="Times New Roman"/>
          <w:sz w:val="24"/>
          <w:szCs w:val="24"/>
        </w:rPr>
        <w:t xml:space="preserve"> </w:t>
      </w:r>
      <w:r w:rsidRPr="003A2F0B">
        <w:rPr>
          <w:rFonts w:ascii="Times New Roman" w:hAnsi="Times New Roman" w:cs="Times New Roman"/>
          <w:sz w:val="24"/>
          <w:szCs w:val="24"/>
        </w:rPr>
        <w:t>em as</w:t>
      </w:r>
      <w:r w:rsidR="00AC6351" w:rsidRPr="003A2F0B">
        <w:rPr>
          <w:rFonts w:ascii="Times New Roman" w:hAnsi="Times New Roman" w:cs="Times New Roman"/>
          <w:sz w:val="24"/>
          <w:szCs w:val="24"/>
        </w:rPr>
        <w:t>sumir funções que exijam confiabilidade e responsabilidade, com interesse em novos aprendizados que agreguem pessoal e profissionalmente.</w:t>
      </w:r>
      <w:r w:rsidR="00D46EFC" w:rsidRPr="003A2F0B">
        <w:rPr>
          <w:rFonts w:ascii="Times New Roman" w:hAnsi="Times New Roman" w:cs="Times New Roman"/>
          <w:sz w:val="24"/>
          <w:szCs w:val="24"/>
        </w:rPr>
        <w:t xml:space="preserve"> </w:t>
      </w:r>
      <w:r w:rsidR="00D46EFC" w:rsidRPr="003A2F0B">
        <w:rPr>
          <w:rFonts w:ascii="Times New Roman" w:hAnsi="Times New Roman" w:cs="Times New Roman"/>
          <w:sz w:val="24"/>
          <w:szCs w:val="24"/>
        </w:rPr>
        <w:t>Dedicada em aprender por iniciativa própria.</w:t>
      </w:r>
    </w:p>
    <w:p w14:paraId="7C46FDB1" w14:textId="1FBAAFBA" w:rsidR="00D46EFC" w:rsidRPr="003A2F0B" w:rsidRDefault="00D46EFC" w:rsidP="003A2F0B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>Conhecimento na elaboração de relatórios e conhecimento intermediário na área de biotecnologia.</w:t>
      </w:r>
    </w:p>
    <w:p w14:paraId="328B804C" w14:textId="77777777" w:rsidR="00135EC5" w:rsidRPr="003A2F0B" w:rsidRDefault="00135EC5" w:rsidP="003A2F0B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 xml:space="preserve">Boas Práticas de Fabricação para Indústrias (SINQFAR) – Nível Básico – 2015. Carga horária: 8h </w:t>
      </w:r>
    </w:p>
    <w:p w14:paraId="2CC5B5A8" w14:textId="77777777" w:rsidR="00135EC5" w:rsidRPr="003A2F0B" w:rsidRDefault="00135EC5" w:rsidP="003A2F0B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 xml:space="preserve">Perícia Criminal – Identificação Humana por DNA e Cena do Crime - Instituto Biomédico de Aprimoramento Profissional (IBAP). 2016. Carga horária: 10h </w:t>
      </w:r>
    </w:p>
    <w:p w14:paraId="37D6C3E6" w14:textId="77777777" w:rsidR="00135EC5" w:rsidRPr="003A2F0B" w:rsidRDefault="00135EC5" w:rsidP="003A2F0B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  <w:lang w:val="en-US"/>
        </w:rPr>
        <w:t xml:space="preserve">LIMIT Coaching in Group – Liderança e Motivação. </w:t>
      </w:r>
      <w:r w:rsidRPr="003A2F0B">
        <w:rPr>
          <w:rFonts w:ascii="Times New Roman" w:hAnsi="Times New Roman" w:cs="Times New Roman"/>
          <w:sz w:val="24"/>
          <w:szCs w:val="24"/>
        </w:rPr>
        <w:t xml:space="preserve">Treinamento comportamental e de desenvolvimento pessoal, voltado ao autoconhecimento. 2016. Carga horária: 45h </w:t>
      </w:r>
    </w:p>
    <w:p w14:paraId="13F62F2A" w14:textId="77777777" w:rsidR="00D46EFC" w:rsidRPr="003A2F0B" w:rsidRDefault="00D46EFC" w:rsidP="003A2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5CBBD5" w14:textId="1B3A1478" w:rsidR="00D46EFC" w:rsidRPr="003A2F0B" w:rsidRDefault="003A2F0B" w:rsidP="003A2F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2F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FORMAÇÃO ACADÊMICA </w:t>
      </w:r>
    </w:p>
    <w:p w14:paraId="3FDB3551" w14:textId="77777777" w:rsidR="00D46EFC" w:rsidRPr="003A2F0B" w:rsidRDefault="00D46EFC" w:rsidP="003A2F0B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 xml:space="preserve">Graduação: Engenharia Química, Pontifícia Universidade Católica do Paraná – PUCPR (julho/2019). </w:t>
      </w:r>
    </w:p>
    <w:p w14:paraId="64D79626" w14:textId="0023A651" w:rsidR="00F12FF4" w:rsidRPr="003A2F0B" w:rsidRDefault="00D46EFC" w:rsidP="003A2F0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 xml:space="preserve">Trabalho de Conclusão de Curso sobre a produção de Poli (Ácido Lático) a partir do soro do leite, com publicação no </w:t>
      </w:r>
      <w:r w:rsidRPr="003A2F0B">
        <w:rPr>
          <w:rFonts w:ascii="Times New Roman" w:hAnsi="Times New Roman" w:cs="Times New Roman"/>
          <w:i/>
          <w:iCs/>
          <w:sz w:val="24"/>
          <w:szCs w:val="24"/>
        </w:rPr>
        <w:t xml:space="preserve">“The </w:t>
      </w:r>
      <w:proofErr w:type="spellStart"/>
      <w:r w:rsidRPr="003A2F0B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3A2F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F0B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3A2F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F0B">
        <w:rPr>
          <w:rFonts w:ascii="Times New Roman" w:hAnsi="Times New Roman" w:cs="Times New Roman"/>
          <w:i/>
          <w:iCs/>
          <w:sz w:val="24"/>
          <w:szCs w:val="24"/>
        </w:rPr>
        <w:t>Engineering</w:t>
      </w:r>
      <w:proofErr w:type="spellEnd"/>
      <w:r w:rsidRPr="003A2F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F0B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3A2F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F0B">
        <w:rPr>
          <w:rFonts w:ascii="Times New Roman" w:hAnsi="Times New Roman" w:cs="Times New Roman"/>
          <w:i/>
          <w:iCs/>
          <w:sz w:val="24"/>
          <w:szCs w:val="24"/>
        </w:rPr>
        <w:t>Exact</w:t>
      </w:r>
      <w:proofErr w:type="spellEnd"/>
      <w:r w:rsidRPr="003A2F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F0B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 w:rsidRPr="003A2F0B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3A2F0B">
        <w:rPr>
          <w:rFonts w:ascii="Times New Roman" w:hAnsi="Times New Roman" w:cs="Times New Roman"/>
          <w:sz w:val="24"/>
          <w:szCs w:val="24"/>
        </w:rPr>
        <w:t>.</w:t>
      </w:r>
    </w:p>
    <w:p w14:paraId="72B01F21" w14:textId="77777777" w:rsidR="003A2F0B" w:rsidRPr="003A2F0B" w:rsidRDefault="003A2F0B" w:rsidP="003A2F0B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A82D16" w14:textId="2FA6D58F" w:rsidR="00F12FF4" w:rsidRPr="003A2F0B" w:rsidRDefault="003A2F0B" w:rsidP="003A2F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2F0B">
        <w:rPr>
          <w:rFonts w:ascii="Times New Roman" w:hAnsi="Times New Roman" w:cs="Times New Roman"/>
          <w:b/>
          <w:bCs/>
          <w:sz w:val="24"/>
          <w:szCs w:val="24"/>
          <w:u w:val="single"/>
        </w:rPr>
        <w:t>IDIOMA</w:t>
      </w:r>
    </w:p>
    <w:p w14:paraId="275451FD" w14:textId="77777777" w:rsidR="00D46EFC" w:rsidRPr="003A2F0B" w:rsidRDefault="00F12FF4" w:rsidP="003A2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 xml:space="preserve">Inglês </w:t>
      </w:r>
      <w:r w:rsidR="00D46EFC" w:rsidRPr="003A2F0B">
        <w:rPr>
          <w:rFonts w:ascii="Times New Roman" w:hAnsi="Times New Roman" w:cs="Times New Roman"/>
          <w:sz w:val="24"/>
          <w:szCs w:val="24"/>
        </w:rPr>
        <w:t xml:space="preserve">na escola </w:t>
      </w:r>
      <w:proofErr w:type="spellStart"/>
      <w:r w:rsidR="00D46EFC" w:rsidRPr="003A2F0B">
        <w:rPr>
          <w:rFonts w:ascii="Times New Roman" w:hAnsi="Times New Roman" w:cs="Times New Roman"/>
          <w:sz w:val="24"/>
          <w:szCs w:val="24"/>
        </w:rPr>
        <w:t>Wizard</w:t>
      </w:r>
      <w:proofErr w:type="spellEnd"/>
      <w:r w:rsidR="00D46EFC" w:rsidRPr="003A2F0B">
        <w:rPr>
          <w:rFonts w:ascii="Times New Roman" w:hAnsi="Times New Roman" w:cs="Times New Roman"/>
          <w:sz w:val="24"/>
          <w:szCs w:val="24"/>
        </w:rPr>
        <w:t xml:space="preserve"> (julho/2016 – julho/2018) </w:t>
      </w:r>
    </w:p>
    <w:p w14:paraId="18FD83E2" w14:textId="527D96C6" w:rsidR="00F12FF4" w:rsidRPr="003A2F0B" w:rsidRDefault="00D46EFC" w:rsidP="003A2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>Escrita: intermediário; leitura: intermediário; conversação: básico/intermediário.</w:t>
      </w:r>
    </w:p>
    <w:p w14:paraId="43B76296" w14:textId="77777777" w:rsidR="00F12FF4" w:rsidRPr="003A2F0B" w:rsidRDefault="00F12FF4" w:rsidP="003A2F0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4DE09E" w14:textId="0AFFFABC" w:rsidR="00F12FF4" w:rsidRPr="003A2F0B" w:rsidRDefault="003A2F0B" w:rsidP="003A2F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2F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EXPERIÊNCIA PROFISSIONAL </w:t>
      </w:r>
    </w:p>
    <w:p w14:paraId="5FAEFC37" w14:textId="178C1F31" w:rsidR="00F12FF4" w:rsidRPr="003A2F0B" w:rsidRDefault="007E08CD" w:rsidP="003A2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b/>
          <w:bCs/>
          <w:sz w:val="24"/>
          <w:szCs w:val="24"/>
        </w:rPr>
        <w:t xml:space="preserve">Loja </w:t>
      </w:r>
      <w:proofErr w:type="spellStart"/>
      <w:r w:rsidRPr="003A2F0B">
        <w:rPr>
          <w:rFonts w:ascii="Times New Roman" w:hAnsi="Times New Roman" w:cs="Times New Roman"/>
          <w:b/>
          <w:bCs/>
          <w:sz w:val="24"/>
          <w:szCs w:val="24"/>
        </w:rPr>
        <w:t>Noy</w:t>
      </w:r>
      <w:proofErr w:type="spellEnd"/>
      <w:r w:rsidRPr="003A2F0B">
        <w:rPr>
          <w:rFonts w:ascii="Times New Roman" w:hAnsi="Times New Roman" w:cs="Times New Roman"/>
          <w:b/>
          <w:bCs/>
          <w:sz w:val="24"/>
          <w:szCs w:val="24"/>
        </w:rPr>
        <w:t xml:space="preserve"> Brinquedos e </w:t>
      </w:r>
      <w:proofErr w:type="spellStart"/>
      <w:r w:rsidRPr="003A2F0B">
        <w:rPr>
          <w:rFonts w:ascii="Times New Roman" w:hAnsi="Times New Roman" w:cs="Times New Roman"/>
          <w:b/>
          <w:bCs/>
          <w:sz w:val="24"/>
          <w:szCs w:val="24"/>
        </w:rPr>
        <w:t>TikTak</w:t>
      </w:r>
      <w:proofErr w:type="spellEnd"/>
      <w:r w:rsidR="00F12FF4" w:rsidRPr="003A2F0B">
        <w:rPr>
          <w:rFonts w:ascii="Times New Roman" w:hAnsi="Times New Roman" w:cs="Times New Roman"/>
          <w:sz w:val="24"/>
          <w:szCs w:val="24"/>
        </w:rPr>
        <w:t xml:space="preserve"> – 2013/2014/2015/2016</w:t>
      </w:r>
      <w:r w:rsidR="00500DC4" w:rsidRPr="003A2F0B">
        <w:rPr>
          <w:rFonts w:ascii="Times New Roman" w:hAnsi="Times New Roman" w:cs="Times New Roman"/>
          <w:sz w:val="24"/>
          <w:szCs w:val="24"/>
        </w:rPr>
        <w:t>/2017</w:t>
      </w:r>
      <w:r w:rsidR="00F12FF4" w:rsidRPr="003A2F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EBCB2" w14:textId="77777777" w:rsidR="00F12FF4" w:rsidRPr="003A2F0B" w:rsidRDefault="00F12FF4" w:rsidP="003A2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>Cargo – Caixa – Freela</w:t>
      </w:r>
    </w:p>
    <w:p w14:paraId="56448A75" w14:textId="10FD3F1F" w:rsidR="00F12FF4" w:rsidRPr="003A2F0B" w:rsidRDefault="00F12FF4" w:rsidP="003A2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 xml:space="preserve">Atividade – atendimento ao público </w:t>
      </w:r>
    </w:p>
    <w:p w14:paraId="09419E61" w14:textId="33241C3A" w:rsidR="003A2F0B" w:rsidRDefault="003A2F0B" w:rsidP="003A2F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99D7" w14:textId="54298C7E" w:rsidR="0048696A" w:rsidRDefault="0048696A" w:rsidP="003A2F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FB13D" w14:textId="77777777" w:rsidR="0048696A" w:rsidRDefault="0048696A" w:rsidP="003A2F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08219" w14:textId="2C385C81" w:rsidR="00F12FF4" w:rsidRPr="003A2F0B" w:rsidRDefault="00F12FF4" w:rsidP="003A2F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F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Empresa Familiar </w:t>
      </w:r>
    </w:p>
    <w:p w14:paraId="430BB985" w14:textId="77777777" w:rsidR="00F12FF4" w:rsidRPr="003A2F0B" w:rsidRDefault="00F12FF4" w:rsidP="003A2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 xml:space="preserve">Área – agricultura </w:t>
      </w:r>
    </w:p>
    <w:p w14:paraId="33D90540" w14:textId="77777777" w:rsidR="00F12FF4" w:rsidRPr="003A2F0B" w:rsidRDefault="00F12FF4" w:rsidP="003A2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>Atividades – operação de máquinas agríco</w:t>
      </w:r>
      <w:r w:rsidR="007E08CD" w:rsidRPr="003A2F0B">
        <w:rPr>
          <w:rFonts w:ascii="Times New Roman" w:hAnsi="Times New Roman" w:cs="Times New Roman"/>
          <w:sz w:val="24"/>
          <w:szCs w:val="24"/>
        </w:rPr>
        <w:t xml:space="preserve">las, pagamento de funcionários </w:t>
      </w:r>
      <w:r w:rsidRPr="003A2F0B">
        <w:rPr>
          <w:rFonts w:ascii="Times New Roman" w:hAnsi="Times New Roman" w:cs="Times New Roman"/>
          <w:sz w:val="24"/>
          <w:szCs w:val="24"/>
        </w:rPr>
        <w:t xml:space="preserve">e carregamento de caminhões. </w:t>
      </w:r>
    </w:p>
    <w:p w14:paraId="6CA68578" w14:textId="77777777" w:rsidR="007E08CD" w:rsidRPr="003A2F0B" w:rsidRDefault="007E08CD" w:rsidP="003A2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B4348" w14:textId="77777777" w:rsidR="007E08CD" w:rsidRPr="003A2F0B" w:rsidRDefault="007E08CD" w:rsidP="003A2F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F0B">
        <w:rPr>
          <w:rFonts w:ascii="Times New Roman" w:hAnsi="Times New Roman" w:cs="Times New Roman"/>
          <w:b/>
          <w:bCs/>
          <w:sz w:val="24"/>
          <w:szCs w:val="24"/>
        </w:rPr>
        <w:t>PCI – Paraná Indústria de Circuitos Impressos Ltda</w:t>
      </w:r>
    </w:p>
    <w:p w14:paraId="0730F036" w14:textId="77777777" w:rsidR="007E08CD" w:rsidRPr="003A2F0B" w:rsidRDefault="007E08CD" w:rsidP="003A2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>Área – laboratório químico</w:t>
      </w:r>
    </w:p>
    <w:p w14:paraId="7B7BECEE" w14:textId="77777777" w:rsidR="007E08CD" w:rsidRPr="003A2F0B" w:rsidRDefault="007E08CD" w:rsidP="003A2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0B">
        <w:rPr>
          <w:rFonts w:ascii="Times New Roman" w:hAnsi="Times New Roman" w:cs="Times New Roman"/>
          <w:sz w:val="24"/>
          <w:szCs w:val="24"/>
        </w:rPr>
        <w:t xml:space="preserve">Atividades </w:t>
      </w:r>
      <w:r w:rsidR="0092567A" w:rsidRPr="003A2F0B">
        <w:rPr>
          <w:rFonts w:ascii="Times New Roman" w:hAnsi="Times New Roman" w:cs="Times New Roman"/>
          <w:sz w:val="24"/>
          <w:szCs w:val="24"/>
        </w:rPr>
        <w:t>– análise, troca e tratamento químico de banhos. Troca e inspeção de filtros. Controle da estação de tratamento de efluentes e afluentes (E.T.E/E.</w:t>
      </w:r>
      <w:proofErr w:type="gramStart"/>
      <w:r w:rsidR="0092567A" w:rsidRPr="003A2F0B">
        <w:rPr>
          <w:rFonts w:ascii="Times New Roman" w:hAnsi="Times New Roman" w:cs="Times New Roman"/>
          <w:sz w:val="24"/>
          <w:szCs w:val="24"/>
        </w:rPr>
        <w:t>T.A</w:t>
      </w:r>
      <w:proofErr w:type="gramEnd"/>
      <w:r w:rsidR="0092567A" w:rsidRPr="003A2F0B">
        <w:rPr>
          <w:rFonts w:ascii="Times New Roman" w:hAnsi="Times New Roman" w:cs="Times New Roman"/>
          <w:sz w:val="24"/>
          <w:szCs w:val="24"/>
        </w:rPr>
        <w:t xml:space="preserve">). Verificar se os equipamentos, dispositivos de precisão estão devidamente calibrados. Conhecimento da documentação pertinente ao setor. Limpeza do setor. </w:t>
      </w:r>
    </w:p>
    <w:p w14:paraId="5C3D51D5" w14:textId="77777777" w:rsidR="0067469F" w:rsidRDefault="0048696A" w:rsidP="00135EC5">
      <w:pPr>
        <w:spacing w:after="0" w:line="240" w:lineRule="auto"/>
        <w:jc w:val="both"/>
      </w:pPr>
    </w:p>
    <w:p w14:paraId="38D75354" w14:textId="77777777" w:rsidR="00135EC5" w:rsidRDefault="00135EC5">
      <w:pPr>
        <w:spacing w:after="0" w:line="240" w:lineRule="auto"/>
        <w:jc w:val="both"/>
      </w:pPr>
    </w:p>
    <w:sectPr w:rsidR="00135EC5" w:rsidSect="003A2F0B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5BD8"/>
    <w:multiLevelType w:val="hybridMultilevel"/>
    <w:tmpl w:val="353CABD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AEA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7E4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ACF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CA0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02D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262D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6CAC1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F24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9422E87"/>
    <w:multiLevelType w:val="hybridMultilevel"/>
    <w:tmpl w:val="7BBA2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72B93"/>
    <w:multiLevelType w:val="hybridMultilevel"/>
    <w:tmpl w:val="E0A80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76DD1"/>
    <w:multiLevelType w:val="hybridMultilevel"/>
    <w:tmpl w:val="F7504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1132A"/>
    <w:multiLevelType w:val="hybridMultilevel"/>
    <w:tmpl w:val="82CE8E1E"/>
    <w:lvl w:ilvl="0" w:tplc="B4885106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5" w15:restartNumberingAfterBreak="0">
    <w:nsid w:val="773741D1"/>
    <w:multiLevelType w:val="hybridMultilevel"/>
    <w:tmpl w:val="45C28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FF4"/>
    <w:rsid w:val="000540F0"/>
    <w:rsid w:val="00135EC5"/>
    <w:rsid w:val="001D448C"/>
    <w:rsid w:val="002C6DE2"/>
    <w:rsid w:val="00325200"/>
    <w:rsid w:val="003A2F0B"/>
    <w:rsid w:val="004364E8"/>
    <w:rsid w:val="004614F3"/>
    <w:rsid w:val="0048696A"/>
    <w:rsid w:val="004C3BCE"/>
    <w:rsid w:val="004E68D4"/>
    <w:rsid w:val="00500DC4"/>
    <w:rsid w:val="005E6678"/>
    <w:rsid w:val="006B0E0E"/>
    <w:rsid w:val="007E08CD"/>
    <w:rsid w:val="007F2CB3"/>
    <w:rsid w:val="00801713"/>
    <w:rsid w:val="0092567A"/>
    <w:rsid w:val="00AC6351"/>
    <w:rsid w:val="00B138C5"/>
    <w:rsid w:val="00D46EFC"/>
    <w:rsid w:val="00D91B42"/>
    <w:rsid w:val="00D93C8F"/>
    <w:rsid w:val="00EB3E6C"/>
    <w:rsid w:val="00F12FF4"/>
    <w:rsid w:val="00F453FF"/>
    <w:rsid w:val="00F653AE"/>
    <w:rsid w:val="00F97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8C9E"/>
  <w15:docId w15:val="{EF4B54A4-BD5B-4B12-996C-075304CC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12FF4"/>
    <w:rPr>
      <w:color w:val="0563C1" w:themeColor="hyperlink"/>
      <w:u w:val="single"/>
    </w:rPr>
  </w:style>
  <w:style w:type="paragraph" w:customStyle="1" w:styleId="Textoid2">
    <w:name w:val="Texto id2"/>
    <w:basedOn w:val="Normal"/>
    <w:autoRedefine/>
    <w:rsid w:val="00135EC5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3A2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lena_mayd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Bergmann</dc:creator>
  <cp:lastModifiedBy>Mylena Maydl</cp:lastModifiedBy>
  <cp:revision>14</cp:revision>
  <dcterms:created xsi:type="dcterms:W3CDTF">2017-01-11T20:13:00Z</dcterms:created>
  <dcterms:modified xsi:type="dcterms:W3CDTF">2019-07-05T01:38:00Z</dcterms:modified>
</cp:coreProperties>
</file>