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EF3" w:rsidRPr="00CB7448" w:rsidRDefault="00041EF3">
      <w:pPr>
        <w:rPr>
          <w:rFonts w:ascii="Arial" w:hAnsi="Arial" w:cs="Arial"/>
          <w:b/>
          <w:sz w:val="32"/>
          <w:szCs w:val="32"/>
        </w:rPr>
      </w:pPr>
      <w:bookmarkStart w:id="0" w:name="_GoBack"/>
      <w:r w:rsidRPr="00CB7448">
        <w:rPr>
          <w:rFonts w:ascii="Arial" w:hAnsi="Arial" w:cs="Arial"/>
          <w:b/>
          <w:sz w:val="32"/>
          <w:szCs w:val="32"/>
        </w:rPr>
        <w:t>Curriculum Vitae</w:t>
      </w:r>
    </w:p>
    <w:bookmarkEnd w:id="0"/>
    <w:p w:rsidR="00041EF3" w:rsidRPr="00CB7448" w:rsidRDefault="00041EF3">
      <w:pPr>
        <w:rPr>
          <w:rFonts w:ascii="Arial" w:hAnsi="Arial" w:cs="Arial"/>
          <w:sz w:val="24"/>
          <w:szCs w:val="24"/>
        </w:rPr>
      </w:pPr>
    </w:p>
    <w:p w:rsidR="00041EF3" w:rsidRPr="00CB7448" w:rsidRDefault="00041EF3">
      <w:pPr>
        <w:rPr>
          <w:rFonts w:ascii="Arial" w:hAnsi="Arial" w:cs="Arial"/>
          <w:b/>
          <w:sz w:val="24"/>
          <w:szCs w:val="24"/>
        </w:rPr>
      </w:pPr>
      <w:r w:rsidRPr="00CB7448">
        <w:rPr>
          <w:rFonts w:ascii="Arial" w:hAnsi="Arial" w:cs="Arial"/>
          <w:b/>
          <w:sz w:val="24"/>
          <w:szCs w:val="24"/>
        </w:rPr>
        <w:t>Dados Pessoais</w:t>
      </w:r>
    </w:p>
    <w:p w:rsidR="00041EF3" w:rsidRPr="00CB7448" w:rsidRDefault="00041EF3">
      <w:pPr>
        <w:rPr>
          <w:rFonts w:ascii="Arial" w:hAnsi="Arial" w:cs="Arial"/>
          <w:sz w:val="24"/>
          <w:szCs w:val="24"/>
        </w:rPr>
      </w:pPr>
      <w:r w:rsidRPr="00CB7448">
        <w:rPr>
          <w:rFonts w:ascii="Arial" w:hAnsi="Arial" w:cs="Arial"/>
          <w:sz w:val="24"/>
          <w:szCs w:val="24"/>
        </w:rPr>
        <w:t>Nome: Walter Hammerschmidt Junior</w:t>
      </w:r>
    </w:p>
    <w:p w:rsidR="00041EF3" w:rsidRPr="00CB7448" w:rsidRDefault="006816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Idade: 27</w:t>
      </w:r>
      <w:r w:rsidR="00041EF3" w:rsidRPr="00CB7448">
        <w:rPr>
          <w:rFonts w:ascii="Arial" w:hAnsi="Arial" w:cs="Arial"/>
          <w:sz w:val="24"/>
          <w:szCs w:val="24"/>
        </w:rPr>
        <w:t xml:space="preserve"> anos</w:t>
      </w:r>
    </w:p>
    <w:p w:rsidR="00041EF3" w:rsidRPr="00CB7448" w:rsidRDefault="00041EF3">
      <w:pPr>
        <w:rPr>
          <w:rFonts w:ascii="Arial" w:hAnsi="Arial" w:cs="Arial"/>
          <w:sz w:val="24"/>
          <w:szCs w:val="24"/>
        </w:rPr>
      </w:pPr>
      <w:r w:rsidRPr="00CB7448">
        <w:rPr>
          <w:rFonts w:ascii="Arial" w:hAnsi="Arial" w:cs="Arial"/>
          <w:sz w:val="24"/>
          <w:szCs w:val="24"/>
        </w:rPr>
        <w:t>Data de Nascimento: 09/08/1992</w:t>
      </w:r>
    </w:p>
    <w:p w:rsidR="00041EF3" w:rsidRPr="00CB7448" w:rsidRDefault="00041EF3">
      <w:pPr>
        <w:rPr>
          <w:rFonts w:ascii="Arial" w:hAnsi="Arial" w:cs="Arial"/>
          <w:sz w:val="24"/>
          <w:szCs w:val="24"/>
        </w:rPr>
      </w:pPr>
      <w:r w:rsidRPr="00CB7448">
        <w:rPr>
          <w:rFonts w:ascii="Arial" w:hAnsi="Arial" w:cs="Arial"/>
          <w:sz w:val="24"/>
          <w:szCs w:val="24"/>
        </w:rPr>
        <w:t>Estado Civil: Solteiro</w:t>
      </w:r>
    </w:p>
    <w:p w:rsidR="00041EF3" w:rsidRPr="00CB7448" w:rsidRDefault="00041EF3">
      <w:pPr>
        <w:rPr>
          <w:rFonts w:ascii="Arial" w:hAnsi="Arial" w:cs="Arial"/>
          <w:sz w:val="24"/>
          <w:szCs w:val="24"/>
        </w:rPr>
      </w:pPr>
      <w:r w:rsidRPr="00CB7448">
        <w:rPr>
          <w:rFonts w:ascii="Arial" w:hAnsi="Arial" w:cs="Arial"/>
          <w:sz w:val="24"/>
          <w:szCs w:val="24"/>
        </w:rPr>
        <w:t>Endereço: Rua Orleans, nº 487</w:t>
      </w:r>
    </w:p>
    <w:p w:rsidR="00041EF3" w:rsidRPr="00CB7448" w:rsidRDefault="00041EF3">
      <w:pPr>
        <w:rPr>
          <w:rFonts w:ascii="Arial" w:hAnsi="Arial" w:cs="Arial"/>
          <w:sz w:val="24"/>
          <w:szCs w:val="24"/>
        </w:rPr>
      </w:pPr>
      <w:r w:rsidRPr="00CB7448">
        <w:rPr>
          <w:rFonts w:ascii="Arial" w:hAnsi="Arial" w:cs="Arial"/>
          <w:sz w:val="24"/>
          <w:szCs w:val="24"/>
        </w:rPr>
        <w:t>Bairro: Centro</w:t>
      </w:r>
    </w:p>
    <w:p w:rsidR="00041EF3" w:rsidRPr="00CB7448" w:rsidRDefault="00041EF3">
      <w:pPr>
        <w:rPr>
          <w:rFonts w:ascii="Arial" w:hAnsi="Arial" w:cs="Arial"/>
          <w:sz w:val="24"/>
          <w:szCs w:val="24"/>
        </w:rPr>
      </w:pPr>
      <w:r w:rsidRPr="00CB7448">
        <w:rPr>
          <w:rFonts w:ascii="Arial" w:hAnsi="Arial" w:cs="Arial"/>
          <w:sz w:val="24"/>
          <w:szCs w:val="24"/>
        </w:rPr>
        <w:t>Cidade: Lauro Muller</w:t>
      </w:r>
    </w:p>
    <w:p w:rsidR="00041EF3" w:rsidRPr="00CB7448" w:rsidRDefault="00041EF3">
      <w:pPr>
        <w:rPr>
          <w:rFonts w:ascii="Arial" w:hAnsi="Arial" w:cs="Arial"/>
          <w:sz w:val="24"/>
          <w:szCs w:val="24"/>
        </w:rPr>
      </w:pPr>
      <w:r w:rsidRPr="00CB7448">
        <w:rPr>
          <w:rFonts w:ascii="Arial" w:hAnsi="Arial" w:cs="Arial"/>
          <w:sz w:val="24"/>
          <w:szCs w:val="24"/>
        </w:rPr>
        <w:t>CEP: 88880-000</w:t>
      </w:r>
    </w:p>
    <w:p w:rsidR="00041EF3" w:rsidRPr="00CB7448" w:rsidRDefault="00CD37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Telefone: </w:t>
      </w:r>
      <w:r w:rsidR="00041EF3" w:rsidRPr="00CB7448">
        <w:rPr>
          <w:rFonts w:ascii="Arial" w:hAnsi="Arial" w:cs="Arial"/>
          <w:sz w:val="24"/>
          <w:szCs w:val="24"/>
        </w:rPr>
        <w:t xml:space="preserve">(48) </w:t>
      </w:r>
      <w:r w:rsidR="00F00A44">
        <w:rPr>
          <w:rFonts w:ascii="Arial" w:hAnsi="Arial" w:cs="Arial"/>
          <w:sz w:val="24"/>
          <w:szCs w:val="24"/>
        </w:rPr>
        <w:t>9</w:t>
      </w:r>
      <w:r w:rsidR="00041EF3" w:rsidRPr="00CB7448">
        <w:rPr>
          <w:rFonts w:ascii="Arial" w:hAnsi="Arial" w:cs="Arial"/>
          <w:sz w:val="24"/>
          <w:szCs w:val="24"/>
        </w:rPr>
        <w:t>9940-0901</w:t>
      </w:r>
    </w:p>
    <w:p w:rsidR="00041EF3" w:rsidRPr="00CB7448" w:rsidRDefault="00041EF3">
      <w:pPr>
        <w:rPr>
          <w:rFonts w:ascii="Arial" w:hAnsi="Arial" w:cs="Arial"/>
          <w:sz w:val="24"/>
          <w:szCs w:val="24"/>
        </w:rPr>
      </w:pPr>
      <w:r w:rsidRPr="00CB7448">
        <w:rPr>
          <w:rFonts w:ascii="Arial" w:hAnsi="Arial" w:cs="Arial"/>
          <w:sz w:val="24"/>
          <w:szCs w:val="24"/>
        </w:rPr>
        <w:t xml:space="preserve">E-mail: </w:t>
      </w:r>
      <w:hyperlink r:id="rId4" w:history="1">
        <w:r w:rsidRPr="00CB7448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walter-hj@hotmail.com</w:t>
        </w:r>
      </w:hyperlink>
    </w:p>
    <w:p w:rsidR="00041EF3" w:rsidRPr="00CB7448" w:rsidRDefault="00041EF3">
      <w:pPr>
        <w:rPr>
          <w:rFonts w:ascii="Arial" w:hAnsi="Arial" w:cs="Arial"/>
          <w:sz w:val="24"/>
          <w:szCs w:val="24"/>
        </w:rPr>
      </w:pPr>
    </w:p>
    <w:p w:rsidR="00041EF3" w:rsidRPr="00CB7448" w:rsidRDefault="00041EF3" w:rsidP="00041EF3">
      <w:pPr>
        <w:rPr>
          <w:rFonts w:ascii="Arial" w:hAnsi="Arial" w:cs="Arial"/>
          <w:b/>
          <w:sz w:val="24"/>
          <w:szCs w:val="24"/>
        </w:rPr>
      </w:pPr>
      <w:r w:rsidRPr="00CB7448">
        <w:rPr>
          <w:rFonts w:ascii="Arial" w:hAnsi="Arial" w:cs="Arial"/>
          <w:b/>
          <w:sz w:val="24"/>
          <w:szCs w:val="24"/>
        </w:rPr>
        <w:t>Formação</w:t>
      </w:r>
    </w:p>
    <w:p w:rsidR="00041EF3" w:rsidRPr="00CB7448" w:rsidRDefault="00041EF3" w:rsidP="00041EF3">
      <w:pPr>
        <w:rPr>
          <w:rFonts w:ascii="Arial" w:hAnsi="Arial" w:cs="Arial"/>
          <w:sz w:val="24"/>
          <w:szCs w:val="24"/>
        </w:rPr>
      </w:pPr>
      <w:r w:rsidRPr="00CB7448">
        <w:rPr>
          <w:rFonts w:ascii="Arial" w:hAnsi="Arial" w:cs="Arial"/>
          <w:sz w:val="24"/>
          <w:szCs w:val="24"/>
        </w:rPr>
        <w:t>Curso Superior de Licenciatura em Educação Física – Criciúma (Faculdade ESUCRI)</w:t>
      </w:r>
    </w:p>
    <w:p w:rsidR="00041EF3" w:rsidRPr="00CB7448" w:rsidRDefault="00041EF3">
      <w:pPr>
        <w:rPr>
          <w:rFonts w:ascii="Arial" w:hAnsi="Arial" w:cs="Arial"/>
          <w:sz w:val="24"/>
          <w:szCs w:val="24"/>
        </w:rPr>
      </w:pPr>
    </w:p>
    <w:p w:rsidR="00041EF3" w:rsidRPr="00CB7448" w:rsidRDefault="00041EF3" w:rsidP="00041EF3">
      <w:pPr>
        <w:rPr>
          <w:rFonts w:ascii="Arial" w:hAnsi="Arial" w:cs="Arial"/>
          <w:b/>
          <w:sz w:val="24"/>
          <w:szCs w:val="24"/>
        </w:rPr>
      </w:pPr>
      <w:r w:rsidRPr="00CB7448">
        <w:rPr>
          <w:rFonts w:ascii="Arial" w:hAnsi="Arial" w:cs="Arial"/>
          <w:b/>
          <w:sz w:val="24"/>
          <w:szCs w:val="24"/>
        </w:rPr>
        <w:t>Experiência</w:t>
      </w:r>
      <w:r w:rsidR="001A307B">
        <w:rPr>
          <w:rFonts w:ascii="Arial" w:hAnsi="Arial" w:cs="Arial"/>
          <w:b/>
          <w:sz w:val="24"/>
          <w:szCs w:val="24"/>
        </w:rPr>
        <w:t>s Profissionais</w:t>
      </w:r>
    </w:p>
    <w:p w:rsidR="00041EF3" w:rsidRPr="00CB7448" w:rsidRDefault="00BE2501" w:rsidP="00041E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041EF3" w:rsidRPr="00CB7448">
        <w:rPr>
          <w:rFonts w:ascii="Arial" w:hAnsi="Arial" w:cs="Arial"/>
          <w:sz w:val="24"/>
          <w:szCs w:val="24"/>
        </w:rPr>
        <w:t>Librelato S/AImplementos Rodoviários – Orleans – SC</w:t>
      </w:r>
    </w:p>
    <w:p w:rsidR="00041EF3" w:rsidRPr="00CB7448" w:rsidRDefault="00041EF3" w:rsidP="00041EF3">
      <w:pPr>
        <w:rPr>
          <w:rFonts w:ascii="Arial" w:hAnsi="Arial" w:cs="Arial"/>
          <w:sz w:val="24"/>
          <w:szCs w:val="24"/>
        </w:rPr>
      </w:pPr>
      <w:r w:rsidRPr="00CB7448">
        <w:rPr>
          <w:rFonts w:ascii="Arial" w:hAnsi="Arial" w:cs="Arial"/>
          <w:sz w:val="24"/>
          <w:szCs w:val="24"/>
        </w:rPr>
        <w:t>Auxiliar de Almoxarife – 26/09/2011 à 28/02/2013</w:t>
      </w:r>
    </w:p>
    <w:p w:rsidR="00041EF3" w:rsidRPr="00CB7448" w:rsidRDefault="00041EF3" w:rsidP="00041EF3">
      <w:pPr>
        <w:rPr>
          <w:rFonts w:ascii="Arial" w:hAnsi="Arial" w:cs="Arial"/>
          <w:sz w:val="24"/>
          <w:szCs w:val="24"/>
        </w:rPr>
      </w:pPr>
      <w:r w:rsidRPr="00CB7448">
        <w:rPr>
          <w:rFonts w:ascii="Arial" w:hAnsi="Arial" w:cs="Arial"/>
          <w:sz w:val="24"/>
          <w:szCs w:val="24"/>
        </w:rPr>
        <w:t>Almoxarife – 01/03/2013 à 03/04/2013</w:t>
      </w:r>
    </w:p>
    <w:p w:rsidR="00041EF3" w:rsidRDefault="00BE2501" w:rsidP="00041E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CB7448">
        <w:rPr>
          <w:rFonts w:ascii="Arial" w:hAnsi="Arial" w:cs="Arial"/>
          <w:sz w:val="24"/>
          <w:szCs w:val="24"/>
        </w:rPr>
        <w:t>Prefeitura Municipal de Lauro Muller</w:t>
      </w:r>
    </w:p>
    <w:p w:rsidR="00041EF3" w:rsidRDefault="00CB7448" w:rsidP="00041E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Professor I: 04/04/2013 à 01/11/2013</w:t>
      </w:r>
    </w:p>
    <w:p w:rsidR="00BE2501" w:rsidRDefault="00BE2501" w:rsidP="00041E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-Diego Zatta Representações – São Ludgero – SC </w:t>
      </w:r>
    </w:p>
    <w:p w:rsidR="00BE2501" w:rsidRDefault="00BE2501" w:rsidP="00041E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Vendedor – 02/03/2015 à 04/03/2016</w:t>
      </w:r>
    </w:p>
    <w:p w:rsidR="00CB5D4C" w:rsidRDefault="00281137" w:rsidP="00041E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Prolincon </w:t>
      </w:r>
      <w:r w:rsidR="00CB5D4C">
        <w:rPr>
          <w:rFonts w:ascii="Arial" w:hAnsi="Arial" w:cs="Arial"/>
          <w:sz w:val="24"/>
          <w:szCs w:val="24"/>
        </w:rPr>
        <w:t>Vigilância LTDA – Tubarão – SC</w:t>
      </w:r>
    </w:p>
    <w:p w:rsidR="00281137" w:rsidRDefault="00281137" w:rsidP="00041E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Operador de Monitor – 05/07/2016 à 10/10/2016</w:t>
      </w:r>
    </w:p>
    <w:p w:rsidR="00CB5D4C" w:rsidRDefault="00CB5D4C" w:rsidP="00041E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-Cervejaria Lohn LTDA – Lauro Muller – SC</w:t>
      </w:r>
    </w:p>
    <w:p w:rsidR="001A307B" w:rsidRDefault="00CB5D4C" w:rsidP="00041E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Auxiliar </w:t>
      </w:r>
      <w:r w:rsidR="001A307B">
        <w:rPr>
          <w:rFonts w:ascii="Arial" w:hAnsi="Arial" w:cs="Arial"/>
          <w:sz w:val="24"/>
          <w:szCs w:val="24"/>
        </w:rPr>
        <w:t>de Produção – 27/10/2017 à 10/04/2019</w:t>
      </w:r>
    </w:p>
    <w:p w:rsidR="00CB5D4C" w:rsidRPr="00CB7448" w:rsidRDefault="00CB5D4C" w:rsidP="00041EF3">
      <w:pPr>
        <w:rPr>
          <w:rFonts w:ascii="Arial" w:hAnsi="Arial" w:cs="Arial"/>
          <w:sz w:val="24"/>
          <w:szCs w:val="24"/>
        </w:rPr>
      </w:pPr>
    </w:p>
    <w:p w:rsidR="00041EF3" w:rsidRPr="00CB7448" w:rsidRDefault="00041EF3" w:rsidP="00041EF3">
      <w:pPr>
        <w:rPr>
          <w:rFonts w:ascii="Arial" w:hAnsi="Arial" w:cs="Arial"/>
          <w:b/>
          <w:sz w:val="24"/>
          <w:szCs w:val="24"/>
        </w:rPr>
      </w:pPr>
      <w:r w:rsidRPr="00CB7448">
        <w:rPr>
          <w:rFonts w:ascii="Arial" w:hAnsi="Arial" w:cs="Arial"/>
          <w:b/>
          <w:sz w:val="24"/>
          <w:szCs w:val="24"/>
        </w:rPr>
        <w:t>Qualificações e Habilidades</w:t>
      </w:r>
    </w:p>
    <w:p w:rsidR="00041EF3" w:rsidRDefault="00041EF3" w:rsidP="00041EF3">
      <w:pPr>
        <w:rPr>
          <w:rFonts w:ascii="Arial" w:hAnsi="Arial" w:cs="Arial"/>
          <w:sz w:val="24"/>
          <w:szCs w:val="24"/>
        </w:rPr>
      </w:pPr>
      <w:r w:rsidRPr="00CB7448">
        <w:rPr>
          <w:rFonts w:ascii="Arial" w:hAnsi="Arial" w:cs="Arial"/>
          <w:sz w:val="24"/>
          <w:szCs w:val="24"/>
        </w:rPr>
        <w:t xml:space="preserve">Almoxarife: Responsável pelo sistema do almoxarifado, recebimento e liberação de materiais, transferências de materiais para outras filiais, ordem de produção das </w:t>
      </w:r>
      <w:r w:rsidR="00EB5ABF">
        <w:rPr>
          <w:rFonts w:ascii="Arial" w:hAnsi="Arial" w:cs="Arial"/>
          <w:sz w:val="24"/>
          <w:szCs w:val="24"/>
        </w:rPr>
        <w:t>peças</w:t>
      </w:r>
      <w:r w:rsidRPr="00CB7448">
        <w:rPr>
          <w:rFonts w:ascii="Arial" w:hAnsi="Arial" w:cs="Arial"/>
          <w:sz w:val="24"/>
          <w:szCs w:val="24"/>
        </w:rPr>
        <w:t xml:space="preserve"> e controle de estoque. </w:t>
      </w:r>
    </w:p>
    <w:p w:rsidR="00F447B3" w:rsidRDefault="00F447B3" w:rsidP="00041E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Vendedor</w:t>
      </w:r>
      <w:r w:rsidR="00B020C5">
        <w:rPr>
          <w:rFonts w:ascii="Arial" w:hAnsi="Arial" w:cs="Arial"/>
          <w:sz w:val="24"/>
          <w:szCs w:val="24"/>
        </w:rPr>
        <w:t xml:space="preserve"> de fechaduras e telhas</w:t>
      </w:r>
      <w:r>
        <w:rPr>
          <w:rFonts w:ascii="Arial" w:hAnsi="Arial" w:cs="Arial"/>
          <w:sz w:val="24"/>
          <w:szCs w:val="24"/>
        </w:rPr>
        <w:t>, voltada a materiais de construção.</w:t>
      </w:r>
    </w:p>
    <w:p w:rsidR="00281137" w:rsidRDefault="00694DD9" w:rsidP="00041E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Monitor de vigilantes, ala</w:t>
      </w:r>
      <w:r w:rsidR="001A307B">
        <w:rPr>
          <w:rFonts w:ascii="Arial" w:hAnsi="Arial" w:cs="Arial"/>
          <w:sz w:val="24"/>
          <w:szCs w:val="24"/>
        </w:rPr>
        <w:t>rmes residenciais e comerciais.</w:t>
      </w:r>
    </w:p>
    <w:p w:rsidR="001A307B" w:rsidRPr="00CB7448" w:rsidRDefault="00EB5ABF" w:rsidP="00041E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Auxiliar na produção de cerveja, envase de chope e rotulagem de garrafas. </w:t>
      </w:r>
    </w:p>
    <w:p w:rsidR="00041EF3" w:rsidRPr="00CB7448" w:rsidRDefault="00041EF3" w:rsidP="00041EF3">
      <w:pPr>
        <w:rPr>
          <w:rFonts w:ascii="Arial" w:hAnsi="Arial" w:cs="Arial"/>
          <w:sz w:val="24"/>
          <w:szCs w:val="24"/>
        </w:rPr>
      </w:pPr>
    </w:p>
    <w:p w:rsidR="00041EF3" w:rsidRPr="00CB7448" w:rsidRDefault="00041EF3" w:rsidP="00041EF3">
      <w:pPr>
        <w:rPr>
          <w:rFonts w:ascii="Arial" w:hAnsi="Arial" w:cs="Arial"/>
          <w:b/>
          <w:sz w:val="24"/>
          <w:szCs w:val="24"/>
        </w:rPr>
      </w:pPr>
      <w:r w:rsidRPr="00CB7448">
        <w:rPr>
          <w:rFonts w:ascii="Arial" w:hAnsi="Arial" w:cs="Arial"/>
          <w:b/>
          <w:sz w:val="24"/>
          <w:szCs w:val="24"/>
        </w:rPr>
        <w:t>Curso</w:t>
      </w:r>
      <w:r w:rsidR="001A307B">
        <w:rPr>
          <w:rFonts w:ascii="Arial" w:hAnsi="Arial" w:cs="Arial"/>
          <w:b/>
          <w:sz w:val="24"/>
          <w:szCs w:val="24"/>
        </w:rPr>
        <w:t>s</w:t>
      </w:r>
    </w:p>
    <w:p w:rsidR="00041EF3" w:rsidRPr="00CB7448" w:rsidRDefault="00F447B3" w:rsidP="00041E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041EF3" w:rsidRPr="00CB7448">
        <w:rPr>
          <w:rFonts w:ascii="Arial" w:hAnsi="Arial" w:cs="Arial"/>
          <w:sz w:val="24"/>
          <w:szCs w:val="24"/>
        </w:rPr>
        <w:t>SESI – Educação Continuada</w:t>
      </w:r>
    </w:p>
    <w:p w:rsidR="00041EF3" w:rsidRPr="00CB7448" w:rsidRDefault="00041EF3" w:rsidP="00041EF3">
      <w:pPr>
        <w:rPr>
          <w:rFonts w:ascii="Arial" w:hAnsi="Arial" w:cs="Arial"/>
          <w:sz w:val="24"/>
          <w:szCs w:val="24"/>
        </w:rPr>
      </w:pPr>
      <w:r w:rsidRPr="00CB7448">
        <w:rPr>
          <w:rFonts w:ascii="Arial" w:hAnsi="Arial" w:cs="Arial"/>
          <w:sz w:val="24"/>
          <w:szCs w:val="24"/>
        </w:rPr>
        <w:t xml:space="preserve">Curso: Capacidade de Empreender e Inovar. </w:t>
      </w:r>
    </w:p>
    <w:p w:rsidR="00041EF3" w:rsidRDefault="00041EF3" w:rsidP="00041EF3">
      <w:pPr>
        <w:rPr>
          <w:rFonts w:ascii="Arial" w:hAnsi="Arial" w:cs="Arial"/>
          <w:sz w:val="24"/>
          <w:szCs w:val="24"/>
        </w:rPr>
      </w:pPr>
      <w:r w:rsidRPr="00CB7448">
        <w:rPr>
          <w:rFonts w:ascii="Arial" w:hAnsi="Arial" w:cs="Arial"/>
          <w:sz w:val="24"/>
          <w:szCs w:val="24"/>
        </w:rPr>
        <w:t>Período: 20/03/2012 a 22/03/2012, com duração de 4 horas.</w:t>
      </w:r>
    </w:p>
    <w:p w:rsidR="002B7E1A" w:rsidRDefault="00F447B3" w:rsidP="00041E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2B7E1A">
        <w:rPr>
          <w:rFonts w:ascii="Arial" w:hAnsi="Arial" w:cs="Arial"/>
          <w:sz w:val="24"/>
          <w:szCs w:val="24"/>
        </w:rPr>
        <w:t>Librelato Implemen</w:t>
      </w:r>
      <w:r w:rsidR="00DB0A24">
        <w:rPr>
          <w:rFonts w:ascii="Arial" w:hAnsi="Arial" w:cs="Arial"/>
          <w:sz w:val="24"/>
          <w:szCs w:val="24"/>
        </w:rPr>
        <w:t xml:space="preserve">tos Agrícolas e Rodoviários </w:t>
      </w:r>
    </w:p>
    <w:p w:rsidR="002B7E1A" w:rsidRDefault="002B7E1A" w:rsidP="00041E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Treinamento de Motivação.</w:t>
      </w:r>
    </w:p>
    <w:p w:rsidR="002B7E1A" w:rsidRDefault="002B7E1A" w:rsidP="00041E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 04/08/2011, com duração de 1 hora.</w:t>
      </w:r>
    </w:p>
    <w:p w:rsidR="00DB0A24" w:rsidRDefault="00F447B3" w:rsidP="00041E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DB0A24">
        <w:rPr>
          <w:rFonts w:ascii="Arial" w:hAnsi="Arial" w:cs="Arial"/>
          <w:sz w:val="24"/>
          <w:szCs w:val="24"/>
        </w:rPr>
        <w:t>Centro Universitário Barriga Verde – UNIBAVE</w:t>
      </w:r>
    </w:p>
    <w:p w:rsidR="00DB0A24" w:rsidRDefault="00DB0A24" w:rsidP="00041E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Curso: Qualidade de Vida, com o tema: “A Psicologia em construção na contemporaneidade”. </w:t>
      </w:r>
    </w:p>
    <w:p w:rsidR="00041EF3" w:rsidRDefault="00DB0A24" w:rsidP="00041E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Período: 16,17 e 18/08/2011, com duração de 4 horas. </w:t>
      </w:r>
    </w:p>
    <w:p w:rsidR="00CD37A2" w:rsidRDefault="00874AB1" w:rsidP="00041E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-ACIVALE – </w:t>
      </w:r>
      <w:r w:rsidR="00CD37A2">
        <w:rPr>
          <w:rFonts w:ascii="Arial" w:hAnsi="Arial" w:cs="Arial"/>
          <w:sz w:val="24"/>
          <w:szCs w:val="24"/>
        </w:rPr>
        <w:t>Associação Empresarial do Vale do Braço do Norte</w:t>
      </w:r>
    </w:p>
    <w:p w:rsidR="00CD37A2" w:rsidRDefault="00CD37A2" w:rsidP="00041E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Curso: A Nova Realidade do Marketing.</w:t>
      </w:r>
    </w:p>
    <w:p w:rsidR="00CD37A2" w:rsidRDefault="00CD37A2" w:rsidP="00041E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Período: 19 e 20/10/2016, com duração de 7 horas. </w:t>
      </w:r>
    </w:p>
    <w:p w:rsidR="00CD37A2" w:rsidRPr="00CB7448" w:rsidRDefault="00CD37A2" w:rsidP="00041EF3">
      <w:pPr>
        <w:rPr>
          <w:rFonts w:ascii="Arial" w:hAnsi="Arial" w:cs="Arial"/>
          <w:sz w:val="24"/>
          <w:szCs w:val="24"/>
        </w:rPr>
      </w:pPr>
    </w:p>
    <w:sectPr w:rsidR="00CD37A2" w:rsidRPr="00CB7448" w:rsidSect="00023C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1EF3"/>
    <w:rsid w:val="00023C40"/>
    <w:rsid w:val="00041EF3"/>
    <w:rsid w:val="001A307B"/>
    <w:rsid w:val="001E28B5"/>
    <w:rsid w:val="00281137"/>
    <w:rsid w:val="002A6C26"/>
    <w:rsid w:val="002B7E1A"/>
    <w:rsid w:val="00335C07"/>
    <w:rsid w:val="003C45FF"/>
    <w:rsid w:val="004C5ADA"/>
    <w:rsid w:val="005A0A7A"/>
    <w:rsid w:val="00681600"/>
    <w:rsid w:val="00694DD9"/>
    <w:rsid w:val="00874AB1"/>
    <w:rsid w:val="00972765"/>
    <w:rsid w:val="00AE57AB"/>
    <w:rsid w:val="00B020C5"/>
    <w:rsid w:val="00B63CC1"/>
    <w:rsid w:val="00BE2501"/>
    <w:rsid w:val="00C33723"/>
    <w:rsid w:val="00CB5D4C"/>
    <w:rsid w:val="00CB7448"/>
    <w:rsid w:val="00CD37A2"/>
    <w:rsid w:val="00DB0A24"/>
    <w:rsid w:val="00EB5ABF"/>
    <w:rsid w:val="00F00A44"/>
    <w:rsid w:val="00F447B3"/>
    <w:rsid w:val="00FA1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C40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41E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41EF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041EF3"/>
    <w:pPr>
      <w:keepNext/>
      <w:spacing w:after="0" w:line="312" w:lineRule="auto"/>
      <w:outlineLvl w:val="6"/>
    </w:pPr>
    <w:rPr>
      <w:rFonts w:ascii="Arial" w:eastAsia="Times New Roman" w:hAnsi="Arial" w:cs="Arial"/>
      <w:b/>
      <w:sz w:val="28"/>
      <w:szCs w:val="24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41EF3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rsid w:val="00041EF3"/>
    <w:rPr>
      <w:rFonts w:ascii="Arial" w:eastAsia="Times New Roman" w:hAnsi="Arial" w:cs="Arial"/>
      <w:b/>
      <w:sz w:val="28"/>
      <w:szCs w:val="24"/>
      <w:u w:val="single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41E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2">
    <w:name w:val="Body Text 2"/>
    <w:basedOn w:val="Normal"/>
    <w:link w:val="Corpodetexto2Char"/>
    <w:semiHidden/>
    <w:rsid w:val="00041EF3"/>
    <w:pPr>
      <w:tabs>
        <w:tab w:val="left" w:pos="-36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041EF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41EF3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alter-hj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301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</dc:creator>
  <cp:lastModifiedBy>Tereza</cp:lastModifiedBy>
  <cp:revision>14</cp:revision>
  <dcterms:created xsi:type="dcterms:W3CDTF">2014-08-12T04:09:00Z</dcterms:created>
  <dcterms:modified xsi:type="dcterms:W3CDTF">2019-11-12T19:03:00Z</dcterms:modified>
</cp:coreProperties>
</file>