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libri" w:hAnsi="Calibri" w:cs="Times New Roman"/>
          <w:sz w:val="22"/>
          <w:szCs w:val="22"/>
        </w:rPr>
        <w:alias w:val="Nome do Currículo"/>
        <w:tag w:val="Nome do Currículo"/>
        <w:id w:val="782665251"/>
        <w:placeholder>
          <w:docPart w:val="6FEC13A998764FB9A3438D100534EE25"/>
        </w:placeholder>
        <w:docPartList>
          <w:docPartGallery w:val="Quick Parts"/>
          <w:docPartCategory w:val=" Currículo"/>
        </w:docPartList>
      </w:sdtPr>
      <w:sdtContent>
        <w:p w:rsidR="00DD18A8" w:rsidRPr="00657851" w:rsidRDefault="00335CFD" w:rsidP="00DD18A8">
          <w:pPr>
            <w:jc w:val="center"/>
            <w:rPr>
              <w:rFonts w:ascii="Calibri" w:eastAsiaTheme="majorEastAsia" w:hAnsi="Calibri" w:cs="Times New Roman"/>
              <w:b/>
              <w:bCs/>
              <w:sz w:val="24"/>
              <w:szCs w:val="22"/>
            </w:rPr>
          </w:pPr>
          <w:r>
            <w:rPr>
              <w:rFonts w:ascii="Calibri" w:eastAsiaTheme="majorEastAsia" w:hAnsi="Calibri" w:cs="Times New Roman"/>
              <w:b/>
              <w:bCs/>
              <w:sz w:val="24"/>
              <w:szCs w:val="22"/>
            </w:rPr>
            <w:t>Mizael Gomes da Silva</w:t>
          </w:r>
        </w:p>
        <w:p w:rsidR="00DD18A8" w:rsidRPr="00DD18A8" w:rsidRDefault="00335CFD" w:rsidP="00657851">
          <w:pPr>
            <w:spacing w:after="0"/>
            <w:jc w:val="center"/>
            <w:rPr>
              <w:rFonts w:ascii="Calibri" w:eastAsiaTheme="majorEastAsia" w:hAnsi="Calibri" w:cs="Times New Roman"/>
              <w:bCs/>
              <w:sz w:val="22"/>
              <w:szCs w:val="22"/>
            </w:rPr>
          </w:pPr>
          <w:r>
            <w:rPr>
              <w:rFonts w:ascii="Calibri" w:eastAsiaTheme="majorEastAsia" w:hAnsi="Calibri" w:cs="Times New Roman"/>
              <w:bCs/>
              <w:sz w:val="22"/>
              <w:szCs w:val="22"/>
            </w:rPr>
            <w:t>Casado</w:t>
          </w:r>
          <w:r w:rsidR="00DD18A8" w:rsidRPr="00DD18A8">
            <w:rPr>
              <w:rFonts w:ascii="Calibri" w:eastAsiaTheme="majorEastAsia" w:hAnsi="Calibri" w:cs="Times New Roman"/>
              <w:bCs/>
              <w:sz w:val="22"/>
              <w:szCs w:val="22"/>
            </w:rPr>
            <w:t>, 3</w:t>
          </w:r>
          <w:r>
            <w:rPr>
              <w:rFonts w:ascii="Calibri" w:eastAsiaTheme="majorEastAsia" w:hAnsi="Calibri" w:cs="Times New Roman"/>
              <w:bCs/>
              <w:sz w:val="22"/>
              <w:szCs w:val="22"/>
            </w:rPr>
            <w:t>7</w:t>
          </w:r>
          <w:r w:rsidR="00DD18A8" w:rsidRPr="00DD18A8">
            <w:rPr>
              <w:rFonts w:ascii="Calibri" w:eastAsiaTheme="majorEastAsia" w:hAnsi="Calibri" w:cs="Times New Roman"/>
              <w:bCs/>
              <w:sz w:val="22"/>
              <w:szCs w:val="22"/>
            </w:rPr>
            <w:t xml:space="preserve"> anos</w:t>
          </w:r>
        </w:p>
        <w:p w:rsidR="00DD18A8" w:rsidRPr="00DD18A8" w:rsidRDefault="00DD18A8" w:rsidP="00657851">
          <w:pPr>
            <w:spacing w:after="0"/>
            <w:jc w:val="center"/>
            <w:rPr>
              <w:rFonts w:ascii="Calibri" w:hAnsi="Calibri" w:cs="Times New Roman"/>
              <w:sz w:val="22"/>
              <w:szCs w:val="22"/>
            </w:rPr>
          </w:pPr>
          <w:r w:rsidRPr="00DD18A8">
            <w:rPr>
              <w:rFonts w:ascii="Calibri" w:hAnsi="Calibri" w:cs="Times New Roman"/>
              <w:sz w:val="22"/>
              <w:szCs w:val="22"/>
            </w:rPr>
            <w:t xml:space="preserve">R. </w:t>
          </w:r>
          <w:r w:rsidR="00E951FB">
            <w:rPr>
              <w:rFonts w:ascii="Calibri" w:hAnsi="Calibri" w:cs="Times New Roman"/>
              <w:sz w:val="22"/>
              <w:szCs w:val="22"/>
            </w:rPr>
            <w:t xml:space="preserve">Edemir </w:t>
          </w:r>
          <w:r w:rsidR="006845EB">
            <w:rPr>
              <w:rFonts w:ascii="Calibri" w:hAnsi="Calibri" w:cs="Times New Roman"/>
              <w:sz w:val="22"/>
              <w:szCs w:val="22"/>
            </w:rPr>
            <w:t>Ângelo</w:t>
          </w:r>
          <w:r w:rsidR="00E951FB">
            <w:rPr>
              <w:rFonts w:ascii="Calibri" w:hAnsi="Calibri" w:cs="Times New Roman"/>
              <w:sz w:val="22"/>
              <w:szCs w:val="22"/>
            </w:rPr>
            <w:t xml:space="preserve"> – n°119</w:t>
          </w:r>
          <w:r w:rsidRPr="00DD18A8">
            <w:rPr>
              <w:rFonts w:ascii="Calibri" w:hAnsi="Calibri" w:cs="Times New Roman"/>
              <w:sz w:val="22"/>
              <w:szCs w:val="22"/>
            </w:rPr>
            <w:t xml:space="preserve"> </w:t>
          </w:r>
          <w:r w:rsidR="00E951FB">
            <w:rPr>
              <w:rFonts w:ascii="Calibri" w:hAnsi="Calibri" w:cs="Times New Roman"/>
              <w:sz w:val="22"/>
              <w:szCs w:val="22"/>
            </w:rPr>
            <w:t>–</w:t>
          </w:r>
          <w:r w:rsidRPr="00DD18A8">
            <w:rPr>
              <w:rFonts w:ascii="Calibri" w:hAnsi="Calibri" w:cs="Times New Roman"/>
              <w:sz w:val="22"/>
              <w:szCs w:val="22"/>
            </w:rPr>
            <w:t xml:space="preserve"> </w:t>
          </w:r>
          <w:r w:rsidR="00E951FB">
            <w:rPr>
              <w:rFonts w:ascii="Calibri" w:hAnsi="Calibri" w:cs="Times New Roman"/>
              <w:sz w:val="22"/>
              <w:szCs w:val="22"/>
            </w:rPr>
            <w:t xml:space="preserve">Bairro </w:t>
          </w:r>
          <w:r w:rsidR="00071B88">
            <w:rPr>
              <w:rFonts w:ascii="Calibri" w:hAnsi="Calibri" w:cs="Times New Roman"/>
              <w:sz w:val="22"/>
              <w:szCs w:val="22"/>
            </w:rPr>
            <w:t>Centro.</w:t>
          </w:r>
        </w:p>
        <w:p w:rsidR="00DD18A8" w:rsidRPr="00DD18A8" w:rsidRDefault="00DD18A8" w:rsidP="00657851">
          <w:pPr>
            <w:spacing w:after="0"/>
            <w:jc w:val="center"/>
            <w:rPr>
              <w:rFonts w:ascii="Calibri" w:hAnsi="Calibri" w:cs="Times New Roman"/>
              <w:sz w:val="22"/>
              <w:szCs w:val="22"/>
            </w:rPr>
          </w:pPr>
          <w:r w:rsidRPr="00DD18A8">
            <w:rPr>
              <w:rFonts w:ascii="Calibri" w:hAnsi="Calibri" w:cs="Times New Roman"/>
              <w:sz w:val="22"/>
              <w:szCs w:val="22"/>
            </w:rPr>
            <w:t xml:space="preserve"> </w:t>
          </w:r>
          <w:r w:rsidR="00E951FB">
            <w:rPr>
              <w:rFonts w:ascii="Calibri" w:hAnsi="Calibri" w:cs="Times New Roman"/>
              <w:sz w:val="22"/>
              <w:szCs w:val="22"/>
            </w:rPr>
            <w:t>Braço do Norte - SC</w:t>
          </w:r>
        </w:p>
        <w:p w:rsidR="00657851" w:rsidRPr="00657851" w:rsidRDefault="00DD18A8" w:rsidP="00657851">
          <w:pPr>
            <w:spacing w:after="0"/>
            <w:jc w:val="center"/>
            <w:rPr>
              <w:rFonts w:ascii="Calibri" w:hAnsi="Calibri" w:cs="Times New Roman"/>
              <w:sz w:val="22"/>
              <w:szCs w:val="22"/>
            </w:rPr>
          </w:pPr>
          <w:r w:rsidRPr="00DD18A8">
            <w:rPr>
              <w:rFonts w:ascii="Calibri" w:hAnsi="Calibri" w:cs="Times New Roman"/>
              <w:sz w:val="22"/>
              <w:szCs w:val="22"/>
            </w:rPr>
            <w:t xml:space="preserve">(11) </w:t>
          </w:r>
          <w:r w:rsidR="00335CFD">
            <w:rPr>
              <w:rFonts w:ascii="Calibri" w:hAnsi="Calibri" w:cs="Times New Roman"/>
              <w:sz w:val="22"/>
              <w:szCs w:val="22"/>
            </w:rPr>
            <w:t>98516-2093</w:t>
          </w:r>
          <w:r w:rsidRPr="00DD18A8">
            <w:rPr>
              <w:rFonts w:ascii="Calibri" w:hAnsi="Calibri" w:cs="Times New Roman"/>
              <w:sz w:val="22"/>
              <w:szCs w:val="22"/>
            </w:rPr>
            <w:t xml:space="preserve"> </w:t>
          </w:r>
          <w:r>
            <w:rPr>
              <w:rFonts w:ascii="Calibri" w:hAnsi="Calibri" w:cs="Times New Roman"/>
              <w:sz w:val="22"/>
              <w:szCs w:val="22"/>
            </w:rPr>
            <w:t xml:space="preserve">E-mail: </w:t>
          </w:r>
          <w:r w:rsidR="00335CFD">
            <w:rPr>
              <w:rFonts w:ascii="Calibri" w:hAnsi="Calibri" w:cs="Times New Roman"/>
              <w:sz w:val="22"/>
              <w:szCs w:val="22"/>
            </w:rPr>
            <w:t>mizagomes@gmail.com</w:t>
          </w:r>
        </w:p>
      </w:sdtContent>
    </w:sdt>
    <w:p w:rsidR="00657851" w:rsidRDefault="00657851" w:rsidP="00657851">
      <w:pPr>
        <w:spacing w:after="0"/>
        <w:jc w:val="center"/>
        <w:rPr>
          <w:b/>
          <w:sz w:val="22"/>
          <w:szCs w:val="22"/>
        </w:rPr>
      </w:pPr>
    </w:p>
    <w:p w:rsidR="00DD18A8" w:rsidRDefault="00DD18A8" w:rsidP="00657851">
      <w:pPr>
        <w:spacing w:after="0"/>
        <w:jc w:val="center"/>
        <w:rPr>
          <w:b/>
          <w:sz w:val="22"/>
          <w:szCs w:val="22"/>
        </w:rPr>
      </w:pPr>
      <w:r w:rsidRPr="00DD18A8">
        <w:rPr>
          <w:b/>
          <w:sz w:val="22"/>
          <w:szCs w:val="22"/>
        </w:rPr>
        <w:t>Objetivo</w:t>
      </w:r>
    </w:p>
    <w:p w:rsidR="00657851" w:rsidRPr="00DD18A8" w:rsidRDefault="00657851" w:rsidP="00657851">
      <w:pPr>
        <w:spacing w:after="0"/>
        <w:jc w:val="center"/>
        <w:rPr>
          <w:color w:val="44546A" w:themeColor="text2"/>
          <w:sz w:val="22"/>
          <w:szCs w:val="22"/>
        </w:rPr>
      </w:pPr>
    </w:p>
    <w:p w:rsidR="00DD18A8" w:rsidRPr="00DD18A8" w:rsidRDefault="00DD18A8" w:rsidP="00DD18A8">
      <w:pPr>
        <w:pStyle w:val="Subseo"/>
        <w:framePr w:hSpace="0" w:wrap="auto" w:hAnchor="text" w:xAlign="left" w:yAlign="inline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sym w:font="Symbol" w:char="F0B7"/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DD18A8">
        <w:rPr>
          <w:rFonts w:ascii="Calibri" w:hAnsi="Calibri" w:cs="Times New Roman"/>
          <w:color w:val="auto"/>
          <w:sz w:val="22"/>
          <w:szCs w:val="22"/>
        </w:rPr>
        <w:t>Formação</w:t>
      </w:r>
    </w:p>
    <w:p w:rsidR="00DD18A8" w:rsidRPr="00DD18A8" w:rsidRDefault="00DD18A8" w:rsidP="00DD18A8">
      <w:pPr>
        <w:pStyle w:val="Subseo"/>
        <w:framePr w:hSpace="0" w:wrap="auto" w:hAnchor="text" w:xAlign="left" w:yAlign="inline"/>
        <w:rPr>
          <w:rFonts w:ascii="Calibri" w:hAnsi="Calibri" w:cs="Times New Roman"/>
          <w:color w:val="auto"/>
          <w:sz w:val="22"/>
          <w:szCs w:val="22"/>
        </w:rPr>
      </w:pPr>
    </w:p>
    <w:p w:rsidR="00DD18A8" w:rsidRDefault="00DD18A8" w:rsidP="00DD18A8">
      <w:pPr>
        <w:spacing w:line="240" w:lineRule="auto"/>
        <w:rPr>
          <w:rFonts w:ascii="Calibri" w:hAnsi="Calibri" w:cs="Times New Roman"/>
          <w:sz w:val="22"/>
          <w:szCs w:val="22"/>
        </w:rPr>
      </w:pPr>
      <w:r w:rsidRPr="00DD18A8">
        <w:rPr>
          <w:rFonts w:ascii="Calibri" w:hAnsi="Calibri" w:cs="Times New Roman"/>
          <w:sz w:val="22"/>
          <w:szCs w:val="22"/>
        </w:rPr>
        <w:t>Curso:</w:t>
      </w:r>
      <w:r w:rsidR="006845EB">
        <w:rPr>
          <w:rFonts w:ascii="Calibri" w:hAnsi="Calibri" w:cs="Times New Roman"/>
          <w:sz w:val="22"/>
          <w:szCs w:val="22"/>
        </w:rPr>
        <w:t xml:space="preserve"> superior em Logística </w:t>
      </w:r>
    </w:p>
    <w:p w:rsidR="00657851" w:rsidRDefault="006845EB" w:rsidP="00DD18A8">
      <w:pPr>
        <w:spacing w:line="24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Analista de comercio exterior</w:t>
      </w:r>
    </w:p>
    <w:p w:rsidR="006845EB" w:rsidRPr="00DD18A8" w:rsidRDefault="006845EB" w:rsidP="00DD18A8">
      <w:pPr>
        <w:spacing w:line="24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E-commerce Profissional</w:t>
      </w:r>
    </w:p>
    <w:p w:rsidR="00DD18A8" w:rsidRDefault="00DD18A8" w:rsidP="00DD18A8">
      <w:pPr>
        <w:pStyle w:val="Subseo"/>
        <w:framePr w:hSpace="0" w:wrap="auto" w:hAnchor="text" w:xAlign="left" w:yAlign="inline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sym w:font="Symbol" w:char="F0B7"/>
      </w:r>
      <w:r>
        <w:rPr>
          <w:rFonts w:ascii="Calibri" w:hAnsi="Calibri" w:cs="Times New Roman"/>
          <w:color w:val="auto"/>
          <w:sz w:val="22"/>
          <w:szCs w:val="22"/>
        </w:rPr>
        <w:t xml:space="preserve"> Experiências Profissionais</w:t>
      </w:r>
    </w:p>
    <w:p w:rsidR="00657851" w:rsidRPr="00DD18A8" w:rsidRDefault="00657851" w:rsidP="00DD18A8">
      <w:pPr>
        <w:pStyle w:val="Subseo"/>
        <w:framePr w:hSpace="0" w:wrap="auto" w:hAnchor="text" w:xAlign="left" w:yAlign="inline"/>
        <w:rPr>
          <w:rFonts w:ascii="Calibri" w:hAnsi="Calibri" w:cs="Times New Roman"/>
          <w:color w:val="auto"/>
          <w:sz w:val="22"/>
          <w:szCs w:val="22"/>
        </w:rPr>
      </w:pPr>
    </w:p>
    <w:p w:rsidR="00DD18A8" w:rsidRPr="00DD18A8" w:rsidRDefault="00DD18A8" w:rsidP="00DD18A8">
      <w:pPr>
        <w:pStyle w:val="Subseo"/>
        <w:framePr w:hSpace="0" w:wrap="auto" w:hAnchor="text" w:xAlign="left" w:yAlign="inline"/>
        <w:rPr>
          <w:color w:val="auto"/>
          <w:sz w:val="22"/>
          <w:szCs w:val="22"/>
        </w:rPr>
      </w:pPr>
      <w:r w:rsidRPr="00DD18A8">
        <w:rPr>
          <w:color w:val="auto"/>
          <w:sz w:val="22"/>
          <w:szCs w:val="22"/>
        </w:rPr>
        <w:t>Em</w:t>
      </w:r>
      <w:r w:rsidR="006845EB">
        <w:rPr>
          <w:color w:val="auto"/>
          <w:sz w:val="22"/>
          <w:szCs w:val="22"/>
        </w:rPr>
        <w:t xml:space="preserve">presa: hospital santa </w:t>
      </w:r>
      <w:r w:rsidR="00D71A28">
        <w:rPr>
          <w:color w:val="auto"/>
          <w:sz w:val="22"/>
          <w:szCs w:val="22"/>
        </w:rPr>
        <w:t>Marcelina</w:t>
      </w:r>
    </w:p>
    <w:p w:rsidR="00DD18A8" w:rsidRPr="00DD18A8" w:rsidRDefault="00DD18A8" w:rsidP="00DD18A8">
      <w:pPr>
        <w:pStyle w:val="Subseo"/>
        <w:framePr w:hSpace="0" w:wrap="auto" w:hAnchor="text" w:xAlign="left" w:yAlign="inline"/>
        <w:rPr>
          <w:color w:val="auto"/>
          <w:sz w:val="22"/>
          <w:szCs w:val="22"/>
        </w:rPr>
      </w:pPr>
      <w:r w:rsidRPr="00DD18A8">
        <w:rPr>
          <w:color w:val="auto"/>
          <w:sz w:val="22"/>
          <w:szCs w:val="22"/>
        </w:rPr>
        <w:t>C</w:t>
      </w:r>
      <w:r w:rsidR="006845EB">
        <w:rPr>
          <w:color w:val="auto"/>
          <w:sz w:val="22"/>
          <w:szCs w:val="22"/>
        </w:rPr>
        <w:t>argo: auxiliar de farmácia</w:t>
      </w:r>
    </w:p>
    <w:p w:rsidR="00DD18A8" w:rsidRPr="00DD18A8" w:rsidRDefault="006845EB" w:rsidP="00DD18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Período: 10/02/2014 a 31/11/2014</w:t>
      </w:r>
      <w:r w:rsidR="00DD18A8" w:rsidRPr="00DD18A8">
        <w:rPr>
          <w:sz w:val="22"/>
          <w:szCs w:val="22"/>
        </w:rPr>
        <w:t>.</w:t>
      </w:r>
    </w:p>
    <w:p w:rsidR="00DD18A8" w:rsidRPr="00DD18A8" w:rsidRDefault="00DD18A8" w:rsidP="00DD18A8">
      <w:pPr>
        <w:spacing w:after="0" w:line="240" w:lineRule="auto"/>
        <w:jc w:val="both"/>
        <w:rPr>
          <w:sz w:val="22"/>
          <w:szCs w:val="22"/>
        </w:rPr>
      </w:pPr>
      <w:r w:rsidRPr="00DD18A8">
        <w:rPr>
          <w:sz w:val="22"/>
          <w:szCs w:val="22"/>
        </w:rPr>
        <w:t xml:space="preserve">Atividades: </w:t>
      </w:r>
      <w:r w:rsidR="006845EB">
        <w:rPr>
          <w:sz w:val="22"/>
          <w:szCs w:val="22"/>
        </w:rPr>
        <w:t xml:space="preserve">atendimento a público fornecendo </w:t>
      </w:r>
      <w:r w:rsidR="00071B88">
        <w:rPr>
          <w:sz w:val="22"/>
          <w:szCs w:val="22"/>
        </w:rPr>
        <w:t xml:space="preserve">medicamentos, </w:t>
      </w:r>
      <w:r w:rsidR="006845EB">
        <w:rPr>
          <w:sz w:val="22"/>
          <w:szCs w:val="22"/>
        </w:rPr>
        <w:t xml:space="preserve">auxiliando o farmacêutico no que era </w:t>
      </w:r>
      <w:r w:rsidR="00071B88">
        <w:rPr>
          <w:sz w:val="22"/>
          <w:szCs w:val="22"/>
        </w:rPr>
        <w:t>necessário, realizava preparação</w:t>
      </w:r>
      <w:r w:rsidR="006845EB">
        <w:rPr>
          <w:sz w:val="22"/>
          <w:szCs w:val="22"/>
        </w:rPr>
        <w:t xml:space="preserve"> de medicamentos injetáveis.</w:t>
      </w:r>
    </w:p>
    <w:p w:rsidR="00DD18A8" w:rsidRPr="00DD18A8" w:rsidRDefault="00DD18A8" w:rsidP="00DD18A8">
      <w:pPr>
        <w:spacing w:after="0" w:line="240" w:lineRule="auto"/>
        <w:rPr>
          <w:color w:val="44546A" w:themeColor="text2"/>
          <w:sz w:val="22"/>
          <w:szCs w:val="22"/>
        </w:rPr>
      </w:pPr>
    </w:p>
    <w:p w:rsidR="00DD18A8" w:rsidRPr="00DD18A8" w:rsidRDefault="006845EB" w:rsidP="00DD18A8">
      <w:pPr>
        <w:pStyle w:val="Subseo"/>
        <w:framePr w:hSpace="0" w:wrap="auto" w:hAnchor="text" w:xAlign="left" w:yAlign="inlin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Empresa: Merlin serviços</w:t>
      </w:r>
      <w:r w:rsidR="00DD18A8" w:rsidRPr="00DD18A8">
        <w:rPr>
          <w:color w:val="auto"/>
          <w:sz w:val="22"/>
          <w:szCs w:val="22"/>
        </w:rPr>
        <w:t>.</w:t>
      </w:r>
    </w:p>
    <w:p w:rsidR="00DD18A8" w:rsidRPr="00DD18A8" w:rsidRDefault="006845EB" w:rsidP="00DD18A8">
      <w:pPr>
        <w:pStyle w:val="Subseo"/>
        <w:framePr w:hSpace="0" w:wrap="auto" w:hAnchor="text" w:xAlign="left" w:yAlign="inlin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Cargo: porteiro</w:t>
      </w:r>
      <w:r w:rsidR="00DD18A8" w:rsidRPr="00DD18A8">
        <w:rPr>
          <w:color w:val="auto"/>
          <w:sz w:val="22"/>
          <w:szCs w:val="22"/>
        </w:rPr>
        <w:t>.</w:t>
      </w:r>
    </w:p>
    <w:p w:rsidR="00DD18A8" w:rsidRPr="00DD18A8" w:rsidRDefault="006845EB" w:rsidP="00DD18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Período: 04/03/2008 a 05/012/2012</w:t>
      </w:r>
      <w:r w:rsidR="00DD18A8" w:rsidRPr="00DD18A8">
        <w:rPr>
          <w:sz w:val="22"/>
          <w:szCs w:val="22"/>
        </w:rPr>
        <w:t>.</w:t>
      </w:r>
    </w:p>
    <w:p w:rsidR="00DD18A8" w:rsidRPr="00DD18A8" w:rsidRDefault="006845EB" w:rsidP="00DD18A8">
      <w:pPr>
        <w:spacing w:after="0" w:line="240" w:lineRule="auto"/>
        <w:jc w:val="both"/>
        <w:rPr>
          <w:sz w:val="22"/>
          <w:szCs w:val="22"/>
        </w:rPr>
      </w:pPr>
      <w:r w:rsidRPr="00DD18A8">
        <w:rPr>
          <w:sz w:val="22"/>
          <w:szCs w:val="22"/>
        </w:rPr>
        <w:t xml:space="preserve">Atividades: </w:t>
      </w:r>
      <w:r>
        <w:rPr>
          <w:sz w:val="22"/>
          <w:szCs w:val="22"/>
        </w:rPr>
        <w:t xml:space="preserve">atendimento ao publico em unidades básicas de </w:t>
      </w:r>
      <w:r w:rsidR="00D71A28">
        <w:rPr>
          <w:sz w:val="22"/>
          <w:szCs w:val="22"/>
        </w:rPr>
        <w:t xml:space="preserve">saúde, </w:t>
      </w:r>
      <w:r>
        <w:rPr>
          <w:sz w:val="22"/>
          <w:szCs w:val="22"/>
        </w:rPr>
        <w:t xml:space="preserve">mantendo o local em </w:t>
      </w:r>
      <w:r w:rsidR="00D71A28">
        <w:rPr>
          <w:sz w:val="22"/>
          <w:szCs w:val="22"/>
        </w:rPr>
        <w:t xml:space="preserve">ordem, </w:t>
      </w:r>
      <w:r>
        <w:rPr>
          <w:sz w:val="22"/>
          <w:szCs w:val="22"/>
        </w:rPr>
        <w:t>realizando serviços diversos</w:t>
      </w:r>
      <w:r w:rsidR="00F85068">
        <w:rPr>
          <w:sz w:val="22"/>
          <w:szCs w:val="22"/>
        </w:rPr>
        <w:t>.</w:t>
      </w:r>
    </w:p>
    <w:p w:rsidR="00DD18A8" w:rsidRPr="00DD18A8" w:rsidRDefault="00DD18A8" w:rsidP="00DD18A8">
      <w:pPr>
        <w:pStyle w:val="Subseo"/>
        <w:framePr w:hSpace="0" w:wrap="auto" w:hAnchor="text" w:xAlign="left" w:yAlign="inline"/>
        <w:rPr>
          <w:color w:val="auto"/>
          <w:sz w:val="22"/>
          <w:szCs w:val="22"/>
        </w:rPr>
      </w:pPr>
    </w:p>
    <w:p w:rsidR="00DD18A8" w:rsidRPr="00DD18A8" w:rsidRDefault="006845EB" w:rsidP="00DD18A8">
      <w:pPr>
        <w:pStyle w:val="Subseo"/>
        <w:framePr w:hSpace="0" w:wrap="auto" w:hAnchor="text" w:xAlign="left" w:yAlign="inlin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Empresa: mzpisos</w:t>
      </w:r>
      <w:r w:rsidR="00DD18A8" w:rsidRPr="00DD18A8">
        <w:rPr>
          <w:color w:val="auto"/>
          <w:sz w:val="22"/>
          <w:szCs w:val="22"/>
        </w:rPr>
        <w:t>.</w:t>
      </w:r>
    </w:p>
    <w:p w:rsidR="00DD18A8" w:rsidRPr="00DD18A8" w:rsidRDefault="00D71A28" w:rsidP="00DD18A8">
      <w:pPr>
        <w:pStyle w:val="Subseo"/>
        <w:framePr w:hSpace="0" w:wrap="auto" w:hAnchor="text" w:xAlign="left" w:yAlign="inlin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Cargo: Administrador.</w:t>
      </w:r>
    </w:p>
    <w:p w:rsidR="00DD18A8" w:rsidRPr="00DD18A8" w:rsidRDefault="00D71A28" w:rsidP="00DD18A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Período: 10/06/2015– 15/01/2020</w:t>
      </w:r>
      <w:r w:rsidR="00DD18A8" w:rsidRPr="00DD18A8">
        <w:rPr>
          <w:sz w:val="22"/>
          <w:szCs w:val="22"/>
        </w:rPr>
        <w:t>.</w:t>
      </w:r>
    </w:p>
    <w:p w:rsidR="00657851" w:rsidRPr="00DD18A8" w:rsidRDefault="00DD18A8" w:rsidP="00DD18A8">
      <w:pPr>
        <w:jc w:val="both"/>
        <w:rPr>
          <w:sz w:val="22"/>
          <w:szCs w:val="22"/>
        </w:rPr>
      </w:pPr>
      <w:r w:rsidRPr="00DD18A8">
        <w:rPr>
          <w:sz w:val="22"/>
          <w:szCs w:val="22"/>
        </w:rPr>
        <w:t xml:space="preserve">Atividades: </w:t>
      </w:r>
      <w:r w:rsidR="00D71A28">
        <w:rPr>
          <w:sz w:val="22"/>
          <w:szCs w:val="22"/>
        </w:rPr>
        <w:t>Atendimento ao cliente, realização de vendas, prospecção de clientes, administração de compras, vendas, pós venda, logística em geral.</w:t>
      </w:r>
    </w:p>
    <w:p w:rsidR="00DD18A8" w:rsidRPr="00DD18A8" w:rsidRDefault="00DD18A8" w:rsidP="00DD18A8">
      <w:pPr>
        <w:spacing w:after="0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sym w:font="Symbol" w:char="F0B7"/>
      </w:r>
      <w:r>
        <w:rPr>
          <w:rFonts w:ascii="Calibri" w:hAnsi="Calibri" w:cs="Times New Roman"/>
          <w:sz w:val="22"/>
          <w:szCs w:val="22"/>
        </w:rPr>
        <w:t xml:space="preserve"> </w:t>
      </w:r>
      <w:r w:rsidRPr="00DD18A8">
        <w:rPr>
          <w:rFonts w:ascii="Calibri" w:hAnsi="Calibri" w:cs="Times New Roman"/>
          <w:b/>
          <w:sz w:val="22"/>
          <w:szCs w:val="22"/>
        </w:rPr>
        <w:t>Conquistas Profissionais</w:t>
      </w:r>
    </w:p>
    <w:p w:rsidR="00DD18A8" w:rsidRPr="00DD18A8" w:rsidRDefault="00DD18A8" w:rsidP="00DD18A8">
      <w:pPr>
        <w:pStyle w:val="Commarcadores"/>
        <w:numPr>
          <w:ilvl w:val="0"/>
          <w:numId w:val="0"/>
        </w:numPr>
        <w:rPr>
          <w:color w:val="auto"/>
          <w:sz w:val="22"/>
          <w:szCs w:val="22"/>
        </w:rPr>
      </w:pPr>
      <w:r w:rsidRPr="00DD18A8">
        <w:rPr>
          <w:color w:val="auto"/>
          <w:sz w:val="22"/>
          <w:szCs w:val="22"/>
        </w:rPr>
        <w:t>- Atuação direta c</w:t>
      </w:r>
      <w:r w:rsidR="00D71A28">
        <w:rPr>
          <w:color w:val="auto"/>
          <w:sz w:val="22"/>
          <w:szCs w:val="22"/>
        </w:rPr>
        <w:t>om pessoas (clientes)</w:t>
      </w:r>
    </w:p>
    <w:p w:rsidR="00DD18A8" w:rsidRPr="00DD18A8" w:rsidRDefault="00DD18A8" w:rsidP="00DD18A8">
      <w:pPr>
        <w:pStyle w:val="Commarcadores"/>
        <w:numPr>
          <w:ilvl w:val="0"/>
          <w:numId w:val="0"/>
        </w:numPr>
        <w:rPr>
          <w:color w:val="auto"/>
          <w:sz w:val="22"/>
          <w:szCs w:val="22"/>
        </w:rPr>
      </w:pPr>
      <w:r w:rsidRPr="00DD18A8">
        <w:rPr>
          <w:color w:val="auto"/>
          <w:sz w:val="22"/>
          <w:szCs w:val="22"/>
        </w:rPr>
        <w:t>-</w:t>
      </w:r>
      <w:r w:rsidR="00D71A28">
        <w:rPr>
          <w:color w:val="auto"/>
          <w:sz w:val="22"/>
          <w:szCs w:val="22"/>
        </w:rPr>
        <w:t xml:space="preserve"> venda de produtos e serviços</w:t>
      </w:r>
    </w:p>
    <w:p w:rsidR="00657851" w:rsidRDefault="00DD18A8" w:rsidP="00DD18A8">
      <w:pPr>
        <w:pStyle w:val="Commarcadores"/>
        <w:numPr>
          <w:ilvl w:val="0"/>
          <w:numId w:val="0"/>
        </w:numPr>
        <w:rPr>
          <w:color w:val="auto"/>
          <w:sz w:val="22"/>
          <w:szCs w:val="22"/>
        </w:rPr>
      </w:pPr>
      <w:r w:rsidRPr="00DD18A8">
        <w:rPr>
          <w:color w:val="auto"/>
          <w:sz w:val="22"/>
          <w:szCs w:val="22"/>
        </w:rPr>
        <w:t xml:space="preserve">- </w:t>
      </w:r>
      <w:r w:rsidR="00D71A28">
        <w:rPr>
          <w:color w:val="auto"/>
          <w:sz w:val="22"/>
          <w:szCs w:val="22"/>
        </w:rPr>
        <w:t>conhecimentos na prática de como administrar um</w:t>
      </w:r>
      <w:r w:rsidR="00071B88">
        <w:rPr>
          <w:color w:val="auto"/>
          <w:sz w:val="22"/>
          <w:szCs w:val="22"/>
        </w:rPr>
        <w:t>a microempresa</w:t>
      </w:r>
      <w:r w:rsidR="00D71A28">
        <w:rPr>
          <w:color w:val="auto"/>
          <w:sz w:val="22"/>
          <w:szCs w:val="22"/>
        </w:rPr>
        <w:t>.</w:t>
      </w:r>
    </w:p>
    <w:p w:rsidR="00071B88" w:rsidRDefault="00071B88" w:rsidP="00DD18A8">
      <w:pPr>
        <w:pStyle w:val="Commarcadores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-Gestão de pessoas </w:t>
      </w:r>
    </w:p>
    <w:p w:rsidR="00D71A28" w:rsidRDefault="00D71A28" w:rsidP="00DD18A8">
      <w:pPr>
        <w:pStyle w:val="Commarcadores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-Possuo CNH categoria B</w:t>
      </w:r>
    </w:p>
    <w:p w:rsidR="00DD18A8" w:rsidRPr="00DD18A8" w:rsidRDefault="004D6287" w:rsidP="00DD18A8">
      <w:pPr>
        <w:jc w:val="righ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Janeiro/2020</w:t>
      </w:r>
      <w:r w:rsidR="00DD18A8" w:rsidRPr="00DD18A8">
        <w:rPr>
          <w:rFonts w:ascii="Calibri" w:hAnsi="Calibri" w:cs="Times New Roman"/>
          <w:sz w:val="22"/>
          <w:szCs w:val="22"/>
        </w:rPr>
        <w:t>.</w:t>
      </w:r>
    </w:p>
    <w:sectPr w:rsidR="00DD18A8" w:rsidRPr="00DD18A8" w:rsidSect="00DD18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30A8B"/>
    <w:multiLevelType w:val="hybridMultilevel"/>
    <w:tmpl w:val="56686570"/>
    <w:lvl w:ilvl="0" w:tplc="1506F874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cs="Symbol" w:hint="default"/>
        <w:color w:val="ED7D31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18A8"/>
    <w:rsid w:val="00071B88"/>
    <w:rsid w:val="00335CFD"/>
    <w:rsid w:val="004D6287"/>
    <w:rsid w:val="005907E9"/>
    <w:rsid w:val="00657851"/>
    <w:rsid w:val="006845EB"/>
    <w:rsid w:val="0083742D"/>
    <w:rsid w:val="008A07C2"/>
    <w:rsid w:val="00B37BD4"/>
    <w:rsid w:val="00BF1CDF"/>
    <w:rsid w:val="00C21C1D"/>
    <w:rsid w:val="00D71A28"/>
    <w:rsid w:val="00DD18A8"/>
    <w:rsid w:val="00E951FB"/>
    <w:rsid w:val="00F85068"/>
    <w:rsid w:val="00F9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A8"/>
    <w:pPr>
      <w:spacing w:after="200" w:line="276" w:lineRule="auto"/>
    </w:pPr>
    <w:rPr>
      <w:rFonts w:eastAsiaTheme="minorEastAs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seo">
    <w:name w:val="Subseção"/>
    <w:basedOn w:val="Normal"/>
    <w:uiPriority w:val="2"/>
    <w:qFormat/>
    <w:rsid w:val="00DD18A8"/>
    <w:pPr>
      <w:framePr w:hSpace="187" w:wrap="around" w:hAnchor="margin" w:xAlign="center" w:y="721"/>
      <w:spacing w:after="0" w:line="240" w:lineRule="auto"/>
    </w:pPr>
    <w:rPr>
      <w:b/>
      <w:bCs/>
      <w:color w:val="44546A" w:themeColor="text2"/>
    </w:rPr>
  </w:style>
  <w:style w:type="paragraph" w:styleId="Commarcadores">
    <w:name w:val="List Bullet"/>
    <w:basedOn w:val="Recuonormal"/>
    <w:uiPriority w:val="3"/>
    <w:qFormat/>
    <w:rsid w:val="00DD18A8"/>
    <w:pPr>
      <w:numPr>
        <w:numId w:val="1"/>
      </w:numPr>
      <w:tabs>
        <w:tab w:val="num" w:pos="360"/>
      </w:tabs>
      <w:spacing w:after="0" w:line="240" w:lineRule="auto"/>
      <w:ind w:left="708" w:firstLine="0"/>
      <w:contextualSpacing/>
    </w:pPr>
    <w:rPr>
      <w:color w:val="833C0B" w:themeColor="accent2" w:themeShade="80"/>
    </w:rPr>
  </w:style>
  <w:style w:type="paragraph" w:styleId="Recuonormal">
    <w:name w:val="Normal Indent"/>
    <w:basedOn w:val="Normal"/>
    <w:uiPriority w:val="99"/>
    <w:semiHidden/>
    <w:unhideWhenUsed/>
    <w:rsid w:val="00DD18A8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85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EC13A998764FB9A3438D100534E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5058A4-2EFE-4005-B1C8-E69A5A0C76E6}"/>
      </w:docPartPr>
      <w:docPartBody>
        <w:p w:rsidR="00853A49" w:rsidRDefault="00B60E3A" w:rsidP="00B60E3A">
          <w:pPr>
            <w:pStyle w:val="6FEC13A998764FB9A3438D100534EE25"/>
          </w:pPr>
          <w:r>
            <w:rPr>
              <w:rStyle w:val="TextodoEspaoReservado"/>
            </w:rPr>
            <w:t>Escolha um bloco de criação.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60E3A"/>
    <w:rsid w:val="00226AB6"/>
    <w:rsid w:val="004E6D9C"/>
    <w:rsid w:val="00501740"/>
    <w:rsid w:val="00853A49"/>
    <w:rsid w:val="009506FA"/>
    <w:rsid w:val="00B6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A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B60E3A"/>
    <w:rPr>
      <w:rFonts w:eastAsiaTheme="minorEastAsia" w:cstheme="minorBidi"/>
      <w:bCs w:val="0"/>
      <w:iCs w:val="0"/>
      <w:color w:val="808080"/>
      <w:szCs w:val="20"/>
      <w:lang w:val="pt-BR"/>
    </w:rPr>
  </w:style>
  <w:style w:type="paragraph" w:customStyle="1" w:styleId="6FEC13A998764FB9A3438D100534EE25">
    <w:name w:val="6FEC13A998764FB9A3438D100534EE25"/>
    <w:rsid w:val="00B60E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Joaquim</cp:lastModifiedBy>
  <cp:revision>6</cp:revision>
  <cp:lastPrinted>2019-06-06T18:42:00Z</cp:lastPrinted>
  <dcterms:created xsi:type="dcterms:W3CDTF">2020-01-07T17:10:00Z</dcterms:created>
  <dcterms:modified xsi:type="dcterms:W3CDTF">2020-01-08T13:49:00Z</dcterms:modified>
</cp:coreProperties>
</file>