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D4" w:rsidRDefault="004A6762" w:rsidP="004A6762">
      <w:pPr>
        <w:jc w:val="both"/>
      </w:pPr>
      <w:bookmarkStart w:id="0" w:name="_GoBack"/>
      <w:bookmarkEnd w:id="0"/>
      <w:r>
        <w:t xml:space="preserve">CARLOS VENANCIO DOS SANTOS </w:t>
      </w:r>
    </w:p>
    <w:p w:rsidR="004A6762" w:rsidRDefault="004A6762" w:rsidP="004A6762">
      <w:pPr>
        <w:jc w:val="both"/>
      </w:pPr>
      <w:r>
        <w:t>46 984137558</w:t>
      </w:r>
    </w:p>
    <w:p w:rsidR="004A6762" w:rsidRDefault="004A6762" w:rsidP="004A6762">
      <w:pPr>
        <w:jc w:val="both"/>
      </w:pPr>
      <w:r>
        <w:t>carlosdanielavitor@gmail.com</w:t>
      </w:r>
    </w:p>
    <w:sectPr w:rsidR="004A67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62"/>
    <w:rsid w:val="004A6762"/>
    <w:rsid w:val="0050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2020-02-07T17:34:00Z</dcterms:created>
  <dcterms:modified xsi:type="dcterms:W3CDTF">2020-02-07T17:35:00Z</dcterms:modified>
</cp:coreProperties>
</file>