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Gilson Oliveira de Souza</w:t>
      </w: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Cambria" w:eastAsia="Cambria" w:hAnsi="Cambria" w:cs="Cambria"/>
          <w:color w:val="006699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4455795</wp:posOffset>
            </wp:positionH>
            <wp:positionV relativeFrom="paragraph">
              <wp:posOffset>0</wp:posOffset>
            </wp:positionV>
            <wp:extent cx="1153795" cy="1520825"/>
            <wp:effectExtent l="0" t="0" r="0" b="0"/>
            <wp:wrapSquare wrapText="bothSides" distT="0" distB="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53372" r="20240" b="47823"/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520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49"/>
        </w:tabs>
        <w:spacing w:before="100" w:after="100" w:line="240" w:lineRule="auto"/>
        <w:rPr>
          <w:rFonts w:ascii="Cambria" w:eastAsia="Cambria" w:hAnsi="Cambria" w:cs="Cambria"/>
          <w:color w:val="006699"/>
          <w:sz w:val="28"/>
          <w:szCs w:val="28"/>
        </w:rPr>
      </w:pPr>
      <w:r>
        <w:rPr>
          <w:rFonts w:ascii="Cambria" w:eastAsia="Cambria" w:hAnsi="Cambria" w:cs="Cambria"/>
          <w:color w:val="006699"/>
          <w:sz w:val="28"/>
          <w:szCs w:val="28"/>
        </w:rPr>
        <w:t>Dados Pessoais:</w:t>
      </w:r>
      <w:r>
        <w:rPr>
          <w:rFonts w:ascii="Cambria" w:eastAsia="Cambria" w:hAnsi="Cambria" w:cs="Cambria"/>
          <w:color w:val="006699"/>
          <w:sz w:val="28"/>
          <w:szCs w:val="28"/>
        </w:rPr>
        <w:tab/>
      </w: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Nacionalidade</w:t>
      </w:r>
      <w:r>
        <w:rPr>
          <w:rFonts w:ascii="Cambria" w:eastAsia="Cambria" w:hAnsi="Cambria" w:cs="Cambria"/>
          <w:color w:val="000000"/>
          <w:sz w:val="26"/>
          <w:szCs w:val="26"/>
        </w:rPr>
        <w:t>: Brasileira</w:t>
      </w: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Naturalidade</w:t>
      </w:r>
      <w:r>
        <w:rPr>
          <w:rFonts w:ascii="Cambria" w:eastAsia="Cambria" w:hAnsi="Cambria" w:cs="Cambria"/>
          <w:color w:val="000000"/>
          <w:sz w:val="26"/>
          <w:szCs w:val="26"/>
        </w:rPr>
        <w:t>: Santo André - SP</w:t>
      </w: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Estado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>civil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: Solteiro </w:t>
      </w: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Idade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: </w:t>
      </w:r>
      <w:r>
        <w:rPr>
          <w:rFonts w:ascii="Cambria" w:eastAsia="Cambria" w:hAnsi="Cambria" w:cs="Cambria"/>
          <w:sz w:val="26"/>
          <w:szCs w:val="26"/>
        </w:rPr>
        <w:t>35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anos </w:t>
      </w: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Endereço</w:t>
      </w:r>
      <w:r w:rsidR="00DB6E71">
        <w:rPr>
          <w:rFonts w:ascii="Cambria" w:eastAsia="Cambria" w:hAnsi="Cambria" w:cs="Cambria"/>
          <w:color w:val="000000"/>
          <w:sz w:val="26"/>
          <w:szCs w:val="26"/>
        </w:rPr>
        <w:t xml:space="preserve">: Rua </w:t>
      </w:r>
      <w:proofErr w:type="spellStart"/>
      <w:r w:rsidR="00DB6E71">
        <w:rPr>
          <w:rFonts w:ascii="Cambria" w:eastAsia="Cambria" w:hAnsi="Cambria" w:cs="Cambria"/>
          <w:color w:val="000000"/>
          <w:sz w:val="26"/>
          <w:szCs w:val="26"/>
        </w:rPr>
        <w:t>Gervá</w:t>
      </w:r>
      <w:r>
        <w:rPr>
          <w:rFonts w:ascii="Cambria" w:eastAsia="Cambria" w:hAnsi="Cambria" w:cs="Cambria"/>
          <w:color w:val="000000"/>
          <w:sz w:val="26"/>
          <w:szCs w:val="26"/>
        </w:rPr>
        <w:t>sio</w:t>
      </w:r>
      <w:proofErr w:type="spellEnd"/>
      <w:r>
        <w:rPr>
          <w:rFonts w:ascii="Cambria" w:eastAsia="Cambria" w:hAnsi="Cambria" w:cs="Cambria"/>
          <w:color w:val="000000"/>
          <w:sz w:val="26"/>
          <w:szCs w:val="26"/>
        </w:rPr>
        <w:t xml:space="preserve"> Timóteo Farias, 460, casa 01</w:t>
      </w: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Bairro</w:t>
      </w:r>
      <w:r>
        <w:rPr>
          <w:rFonts w:ascii="Cambria" w:eastAsia="Cambria" w:hAnsi="Cambria" w:cs="Cambria"/>
          <w:color w:val="000000"/>
          <w:sz w:val="26"/>
          <w:szCs w:val="26"/>
        </w:rPr>
        <w:t>: Bela Vista</w:t>
      </w: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Cidade</w:t>
      </w:r>
      <w:r>
        <w:rPr>
          <w:rFonts w:ascii="Cambria" w:eastAsia="Cambria" w:hAnsi="Cambria" w:cs="Cambria"/>
          <w:color w:val="000000"/>
          <w:sz w:val="26"/>
          <w:szCs w:val="26"/>
        </w:rPr>
        <w:t>: Palhoça/SC</w:t>
      </w:r>
    </w:p>
    <w:p w:rsidR="004E1F28" w:rsidRDefault="00F100E1">
      <w:pPr>
        <w:shd w:val="clear" w:color="auto" w:fill="FFFFFF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b/>
          <w:color w:val="000000"/>
          <w:sz w:val="26"/>
          <w:szCs w:val="26"/>
        </w:rPr>
        <w:t>Celular</w:t>
      </w:r>
      <w:r>
        <w:rPr>
          <w:color w:val="000000"/>
          <w:sz w:val="26"/>
          <w:szCs w:val="26"/>
        </w:rPr>
        <w:t xml:space="preserve">: </w:t>
      </w:r>
      <w:r>
        <w:rPr>
          <w:rFonts w:ascii="Cambria" w:eastAsia="Cambria" w:hAnsi="Cambria" w:cs="Cambria"/>
          <w:color w:val="212121"/>
          <w:sz w:val="26"/>
          <w:szCs w:val="26"/>
        </w:rPr>
        <w:t>(048) 996069212/ (48) 991662115</w:t>
      </w: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Cambria" w:eastAsia="Cambria" w:hAnsi="Cambria" w:cs="Cambria"/>
          <w:color w:val="006699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E-mail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: </w:t>
      </w:r>
      <w:r>
        <w:rPr>
          <w:rFonts w:ascii="Quattrocento Sans" w:eastAsia="Quattrocento Sans" w:hAnsi="Quattrocento Sans" w:cs="Quattrocento Sans"/>
          <w:color w:val="212121"/>
          <w:sz w:val="23"/>
          <w:szCs w:val="23"/>
          <w:highlight w:val="white"/>
        </w:rPr>
        <w:t> </w:t>
      </w:r>
      <w:hyperlink r:id="rId6">
        <w:r>
          <w:rPr>
            <w:rFonts w:ascii="Quattrocento Sans" w:eastAsia="Quattrocento Sans" w:hAnsi="Quattrocento Sans" w:cs="Quattrocento Sans"/>
            <w:color w:val="0000FF"/>
            <w:sz w:val="23"/>
            <w:szCs w:val="23"/>
            <w:highlight w:val="white"/>
            <w:u w:val="single"/>
          </w:rPr>
          <w:t>gilsonvendedoringleses@gmail.com</w:t>
        </w:r>
      </w:hyperlink>
    </w:p>
    <w:p w:rsidR="004E1F28" w:rsidRDefault="004E1F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Cambria" w:eastAsia="Cambria" w:hAnsi="Cambria" w:cs="Cambria"/>
          <w:color w:val="006699"/>
          <w:sz w:val="28"/>
          <w:szCs w:val="28"/>
        </w:rPr>
      </w:pP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Cambria" w:eastAsia="Cambria" w:hAnsi="Cambria" w:cs="Cambria"/>
          <w:color w:val="006699"/>
          <w:sz w:val="28"/>
          <w:szCs w:val="28"/>
        </w:rPr>
      </w:pPr>
      <w:r>
        <w:rPr>
          <w:rFonts w:ascii="Cambria" w:eastAsia="Cambria" w:hAnsi="Cambria" w:cs="Cambria"/>
          <w:color w:val="006699"/>
          <w:sz w:val="28"/>
          <w:szCs w:val="28"/>
        </w:rPr>
        <w:t>Apresentação:</w:t>
      </w:r>
    </w:p>
    <w:p w:rsidR="004E1F28" w:rsidRDefault="00F100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ind w:firstLine="851"/>
        <w:jc w:val="both"/>
        <w:rPr>
          <w:rFonts w:ascii="Cambria" w:eastAsia="Cambria" w:hAnsi="Cambria" w:cs="Cambria"/>
          <w:color w:val="333333"/>
          <w:sz w:val="26"/>
          <w:szCs w:val="26"/>
        </w:rPr>
      </w:pPr>
      <w:r>
        <w:rPr>
          <w:rFonts w:ascii="Cambria" w:eastAsia="Cambria" w:hAnsi="Cambria" w:cs="Cambria"/>
          <w:color w:val="333333"/>
          <w:sz w:val="26"/>
          <w:szCs w:val="26"/>
        </w:rPr>
        <w:t>Tenho como características: organização, responsabilidade e espírito de trabalho em equipe. Viso obter conhecimentos teóricos e práticos para meu desenvolvimento profissional, com foco nos objetivos da empresa. Estou me candidatando a vaga de vendedor, pois acredito que posso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0000"/>
          <w:sz w:val="26"/>
          <w:szCs w:val="26"/>
          <w:highlight w:val="white"/>
        </w:rPr>
        <w:t>desenvolver de um trabalho objetivo e gerar bons resultados, propiciando o crescimento da empresa.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Cambria" w:eastAsia="Cambria" w:hAnsi="Cambria" w:cs="Cambria"/>
          <w:color w:val="006699"/>
          <w:sz w:val="28"/>
          <w:szCs w:val="28"/>
        </w:rPr>
      </w:pPr>
      <w:r>
        <w:rPr>
          <w:rFonts w:ascii="Cambria" w:eastAsia="Cambria" w:hAnsi="Cambria" w:cs="Cambria"/>
          <w:color w:val="006699"/>
          <w:sz w:val="28"/>
          <w:szCs w:val="28"/>
        </w:rPr>
        <w:t>Formação Acadêmica e cursos</w:t>
      </w: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Cambria" w:eastAsia="Cambria" w:hAnsi="Cambria" w:cs="Cambria"/>
          <w:color w:val="17365D"/>
          <w:sz w:val="26"/>
          <w:szCs w:val="26"/>
        </w:rPr>
      </w:pPr>
      <w:r>
        <w:rPr>
          <w:rFonts w:ascii="Cambria" w:eastAsia="Cambria" w:hAnsi="Cambria" w:cs="Cambria"/>
          <w:b/>
          <w:color w:val="17365D"/>
          <w:sz w:val="26"/>
          <w:szCs w:val="26"/>
        </w:rPr>
        <w:t>Curso em andamento</w:t>
      </w:r>
      <w:r>
        <w:rPr>
          <w:rFonts w:ascii="Cambria" w:eastAsia="Cambria" w:hAnsi="Cambria" w:cs="Cambria"/>
          <w:color w:val="17365D"/>
          <w:sz w:val="26"/>
          <w:szCs w:val="26"/>
        </w:rPr>
        <w:t>:</w:t>
      </w: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Superior Tecnologia em Processos Gerenciais</w:t>
      </w: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Faculdade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: </w:t>
      </w:r>
      <w:proofErr w:type="spellStart"/>
      <w:r>
        <w:rPr>
          <w:rFonts w:ascii="Cambria" w:eastAsia="Cambria" w:hAnsi="Cambria" w:cs="Cambria"/>
          <w:color w:val="000000"/>
          <w:sz w:val="26"/>
          <w:szCs w:val="26"/>
        </w:rPr>
        <w:t>Unicesumar</w:t>
      </w:r>
      <w:proofErr w:type="spellEnd"/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Cambria" w:eastAsia="Cambria" w:hAnsi="Cambria" w:cs="Cambria"/>
          <w:b/>
          <w:color w:val="17365D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Previsão de término: </w:t>
      </w:r>
      <w:r w:rsidR="001354F0">
        <w:rPr>
          <w:rFonts w:ascii="Cambria" w:eastAsia="Cambria" w:hAnsi="Cambria" w:cs="Cambria"/>
          <w:color w:val="000000"/>
          <w:sz w:val="26"/>
          <w:szCs w:val="26"/>
        </w:rPr>
        <w:t>2020</w:t>
      </w:r>
    </w:p>
    <w:p w:rsidR="004E1F28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CURSO</w:t>
      </w:r>
      <w:r>
        <w:rPr>
          <w:rFonts w:ascii="Cambria" w:eastAsia="Cambria" w:hAnsi="Cambria" w:cs="Cambria"/>
          <w:color w:val="212121"/>
          <w:sz w:val="26"/>
          <w:szCs w:val="26"/>
        </w:rPr>
        <w:t>: EMPREEEDORISMO E ATENDIMENTO AO PUBLICO / 2007</w:t>
      </w:r>
    </w:p>
    <w:p w:rsidR="004E1F28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CURSO</w:t>
      </w:r>
      <w:r>
        <w:rPr>
          <w:rFonts w:ascii="Cambria" w:eastAsia="Cambria" w:hAnsi="Cambria" w:cs="Cambria"/>
          <w:color w:val="212121"/>
          <w:sz w:val="26"/>
          <w:szCs w:val="26"/>
        </w:rPr>
        <w:t>: WINDOWS, WORD, EXCEL, OFFICE 98 / 2002.</w:t>
      </w:r>
    </w:p>
    <w:p w:rsidR="004E1F28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PERÍODO</w:t>
      </w:r>
      <w:r>
        <w:rPr>
          <w:rFonts w:ascii="Cambria" w:eastAsia="Cambria" w:hAnsi="Cambria" w:cs="Cambria"/>
          <w:color w:val="212121"/>
          <w:sz w:val="26"/>
          <w:szCs w:val="26"/>
        </w:rPr>
        <w:t>: 2002 (seis meses).</w:t>
      </w:r>
    </w:p>
    <w:p w:rsidR="004E1F28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color w:val="212121"/>
          <w:sz w:val="26"/>
          <w:szCs w:val="26"/>
        </w:rPr>
        <w:t> </w:t>
      </w:r>
    </w:p>
    <w:p w:rsidR="004E1F28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CURSO</w:t>
      </w:r>
      <w:r>
        <w:rPr>
          <w:rFonts w:ascii="Cambria" w:eastAsia="Cambria" w:hAnsi="Cambria" w:cs="Cambria"/>
          <w:color w:val="212121"/>
          <w:sz w:val="26"/>
          <w:szCs w:val="26"/>
        </w:rPr>
        <w:t xml:space="preserve">: TECNICAS DE NEGOCIAÇÃO EM VENDAS, APERFEIÇOAMENTO DE </w:t>
      </w:r>
      <w:proofErr w:type="gramStart"/>
      <w:r>
        <w:rPr>
          <w:rFonts w:ascii="Cambria" w:eastAsia="Cambria" w:hAnsi="Cambria" w:cs="Cambria"/>
          <w:color w:val="212121"/>
          <w:sz w:val="26"/>
          <w:szCs w:val="26"/>
        </w:rPr>
        <w:t>MERCHANDING .</w:t>
      </w:r>
      <w:proofErr w:type="gramEnd"/>
    </w:p>
    <w:p w:rsidR="004E1F28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EMPRESA</w:t>
      </w:r>
      <w:r>
        <w:rPr>
          <w:rFonts w:ascii="Cambria" w:eastAsia="Cambria" w:hAnsi="Cambria" w:cs="Cambria"/>
          <w:color w:val="212121"/>
          <w:sz w:val="26"/>
          <w:szCs w:val="26"/>
        </w:rPr>
        <w:t>: VONPAR REFRESCOS S/A.</w:t>
      </w:r>
    </w:p>
    <w:p w:rsidR="004E1F28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PERÍODO</w:t>
      </w:r>
      <w:r>
        <w:rPr>
          <w:rFonts w:ascii="Cambria" w:eastAsia="Cambria" w:hAnsi="Cambria" w:cs="Cambria"/>
          <w:color w:val="212121"/>
          <w:sz w:val="26"/>
          <w:szCs w:val="26"/>
        </w:rPr>
        <w:t>: 40 HORAS. </w:t>
      </w:r>
    </w:p>
    <w:p w:rsidR="004E1F28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ANO</w:t>
      </w:r>
      <w:r>
        <w:rPr>
          <w:rFonts w:ascii="Cambria" w:eastAsia="Cambria" w:hAnsi="Cambria" w:cs="Cambria"/>
          <w:color w:val="212121"/>
          <w:sz w:val="26"/>
          <w:szCs w:val="26"/>
        </w:rPr>
        <w:t>: 2008</w:t>
      </w:r>
    </w:p>
    <w:p w:rsidR="004E1F28" w:rsidRDefault="004E1F28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</w:p>
    <w:p w:rsidR="004E1F28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EMPRESA</w:t>
      </w:r>
      <w:r>
        <w:rPr>
          <w:rFonts w:ascii="Cambria" w:eastAsia="Cambria" w:hAnsi="Cambria" w:cs="Cambria"/>
          <w:color w:val="212121"/>
          <w:sz w:val="26"/>
          <w:szCs w:val="26"/>
        </w:rPr>
        <w:t>: VONPAR REFRESCOS S/A.</w:t>
      </w:r>
    </w:p>
    <w:p w:rsidR="004E1F28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PERÍODO</w:t>
      </w:r>
      <w:r>
        <w:rPr>
          <w:rFonts w:ascii="Cambria" w:eastAsia="Cambria" w:hAnsi="Cambria" w:cs="Cambria"/>
          <w:color w:val="212121"/>
          <w:sz w:val="26"/>
          <w:szCs w:val="26"/>
        </w:rPr>
        <w:t>: 40 HORAS. </w:t>
      </w:r>
    </w:p>
    <w:p w:rsidR="004E1F28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ANO</w:t>
      </w:r>
      <w:r>
        <w:rPr>
          <w:rFonts w:ascii="Cambria" w:eastAsia="Cambria" w:hAnsi="Cambria" w:cs="Cambria"/>
          <w:color w:val="212121"/>
          <w:sz w:val="26"/>
          <w:szCs w:val="26"/>
        </w:rPr>
        <w:t>: 2008</w:t>
      </w:r>
    </w:p>
    <w:p w:rsidR="004E1F28" w:rsidRDefault="00F100E1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Cambria" w:eastAsia="Cambria" w:hAnsi="Cambria" w:cs="Cambria"/>
          <w:color w:val="212121"/>
          <w:sz w:val="26"/>
          <w:szCs w:val="26"/>
        </w:rPr>
        <w:t> </w:t>
      </w: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120" w:line="240" w:lineRule="auto"/>
        <w:rPr>
          <w:rFonts w:ascii="Cambria" w:eastAsia="Cambria" w:hAnsi="Cambria" w:cs="Cambria"/>
          <w:b/>
          <w:color w:val="548DD4"/>
          <w:sz w:val="28"/>
          <w:szCs w:val="28"/>
        </w:rPr>
      </w:pPr>
      <w:r>
        <w:rPr>
          <w:rFonts w:ascii="Cambria" w:eastAsia="Cambria" w:hAnsi="Cambria" w:cs="Cambria"/>
          <w:b/>
          <w:color w:val="548DD4"/>
          <w:sz w:val="28"/>
          <w:szCs w:val="28"/>
        </w:rPr>
        <w:t> Experiência Profissional:</w:t>
      </w:r>
    </w:p>
    <w:p w:rsidR="00F100E1" w:rsidRDefault="00F100E1" w:rsidP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lastRenderedPageBreak/>
        <w:t>EMPRESA</w:t>
      </w:r>
      <w:r>
        <w:rPr>
          <w:rFonts w:ascii="Cambria" w:eastAsia="Cambria" w:hAnsi="Cambria" w:cs="Cambria"/>
          <w:color w:val="212121"/>
          <w:sz w:val="26"/>
          <w:szCs w:val="26"/>
        </w:rPr>
        <w:t xml:space="preserve">: </w:t>
      </w:r>
      <w:r w:rsidRPr="00F100E1">
        <w:rPr>
          <w:rFonts w:asciiTheme="majorHAnsi" w:hAnsiTheme="majorHAnsi" w:cs="Arial"/>
          <w:sz w:val="26"/>
          <w:szCs w:val="26"/>
          <w:shd w:val="clear" w:color="auto" w:fill="FFFFFF"/>
        </w:rPr>
        <w:t>Heineken Brasil - CDA Florianópolis</w:t>
      </w:r>
    </w:p>
    <w:p w:rsidR="00F100E1" w:rsidRDefault="00F100E1" w:rsidP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RAMO</w:t>
      </w:r>
      <w:r>
        <w:rPr>
          <w:rFonts w:ascii="Cambria" w:eastAsia="Cambria" w:hAnsi="Cambria" w:cs="Cambria"/>
          <w:color w:val="212121"/>
          <w:sz w:val="26"/>
          <w:szCs w:val="26"/>
        </w:rPr>
        <w:t>: Comercial</w:t>
      </w:r>
    </w:p>
    <w:p w:rsidR="00F100E1" w:rsidRDefault="00F100E1" w:rsidP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CARGO</w:t>
      </w:r>
      <w:r>
        <w:rPr>
          <w:rFonts w:ascii="Cambria" w:eastAsia="Cambria" w:hAnsi="Cambria" w:cs="Cambria"/>
          <w:color w:val="212121"/>
          <w:sz w:val="26"/>
          <w:szCs w:val="26"/>
        </w:rPr>
        <w:t>: Vendedor</w:t>
      </w:r>
    </w:p>
    <w:p w:rsidR="00F100E1" w:rsidRDefault="00F100E1" w:rsidP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ATIVIDADES</w:t>
      </w:r>
      <w:r>
        <w:rPr>
          <w:rFonts w:ascii="Cambria" w:eastAsia="Cambria" w:hAnsi="Cambria" w:cs="Cambria"/>
          <w:color w:val="212121"/>
          <w:sz w:val="26"/>
          <w:szCs w:val="26"/>
        </w:rPr>
        <w:t>: planejamento de vendas, merchandising, supervisão de promotores de vendas.</w:t>
      </w:r>
    </w:p>
    <w:p w:rsidR="00F100E1" w:rsidRDefault="00F100E1" w:rsidP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ADMISSÃO</w:t>
      </w:r>
      <w:r w:rsidR="00430C3D">
        <w:rPr>
          <w:rFonts w:ascii="Cambria" w:eastAsia="Cambria" w:hAnsi="Cambria" w:cs="Cambria"/>
          <w:color w:val="212121"/>
          <w:sz w:val="26"/>
          <w:szCs w:val="26"/>
        </w:rPr>
        <w:t>: 22/12/2014 até 20/01/2020</w:t>
      </w:r>
      <w:bookmarkStart w:id="0" w:name="_GoBack"/>
      <w:bookmarkEnd w:id="0"/>
    </w:p>
    <w:p w:rsidR="00F100E1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b/>
          <w:color w:val="212121"/>
          <w:sz w:val="26"/>
          <w:szCs w:val="26"/>
        </w:rPr>
      </w:pPr>
    </w:p>
    <w:p w:rsidR="004E1F28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EMPRESA</w:t>
      </w:r>
      <w:r>
        <w:rPr>
          <w:rFonts w:ascii="Cambria" w:eastAsia="Cambria" w:hAnsi="Cambria" w:cs="Cambria"/>
          <w:color w:val="212121"/>
          <w:sz w:val="26"/>
          <w:szCs w:val="26"/>
        </w:rPr>
        <w:t>: FORUM ENGENHARIA</w:t>
      </w:r>
    </w:p>
    <w:p w:rsidR="004E1F28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RAMO</w:t>
      </w:r>
      <w:r>
        <w:rPr>
          <w:rFonts w:ascii="Cambria" w:eastAsia="Cambria" w:hAnsi="Cambria" w:cs="Cambria"/>
          <w:color w:val="212121"/>
          <w:sz w:val="26"/>
          <w:szCs w:val="26"/>
        </w:rPr>
        <w:t>: CONSTRUÇAO CIVIL</w:t>
      </w:r>
    </w:p>
    <w:p w:rsidR="004E1F28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CARGO</w:t>
      </w:r>
      <w:r>
        <w:rPr>
          <w:rFonts w:ascii="Cambria" w:eastAsia="Cambria" w:hAnsi="Cambria" w:cs="Cambria"/>
          <w:color w:val="212121"/>
          <w:sz w:val="26"/>
          <w:szCs w:val="26"/>
        </w:rPr>
        <w:t>: Encarregado</w:t>
      </w:r>
    </w:p>
    <w:p w:rsidR="004E1F28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PERÍODO</w:t>
      </w:r>
      <w:r>
        <w:rPr>
          <w:rFonts w:ascii="Cambria" w:eastAsia="Cambria" w:hAnsi="Cambria" w:cs="Cambria"/>
          <w:color w:val="212121"/>
          <w:sz w:val="26"/>
          <w:szCs w:val="26"/>
        </w:rPr>
        <w:t>: 10/02/2012</w:t>
      </w:r>
    </w:p>
    <w:p w:rsidR="004E1F28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ATIVIDADES</w:t>
      </w:r>
      <w:r>
        <w:rPr>
          <w:rFonts w:ascii="Cambria" w:eastAsia="Cambria" w:hAnsi="Cambria" w:cs="Cambria"/>
          <w:color w:val="212121"/>
          <w:sz w:val="26"/>
          <w:szCs w:val="26"/>
        </w:rPr>
        <w:t>: Organização de projetos, fiscalização e execução de serviço.</w:t>
      </w:r>
    </w:p>
    <w:p w:rsidR="004E1F28" w:rsidRDefault="00F100E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SAÍDA</w:t>
      </w:r>
      <w:r>
        <w:rPr>
          <w:rFonts w:ascii="Cambria" w:eastAsia="Cambria" w:hAnsi="Cambria" w:cs="Cambria"/>
          <w:color w:val="212121"/>
          <w:sz w:val="26"/>
          <w:szCs w:val="26"/>
        </w:rPr>
        <w:t>: 15/12/2014</w:t>
      </w:r>
    </w:p>
    <w:p w:rsidR="004E1F28" w:rsidRDefault="004E1F28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</w:p>
    <w:p w:rsidR="006B7820" w:rsidRDefault="006B7820" w:rsidP="006B7820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b/>
          <w:color w:val="212121"/>
          <w:sz w:val="26"/>
          <w:szCs w:val="26"/>
        </w:rPr>
        <w:t>EMPRESA</w:t>
      </w:r>
      <w:r>
        <w:rPr>
          <w:rFonts w:ascii="Cambria" w:eastAsia="Cambria" w:hAnsi="Cambria" w:cs="Cambria"/>
          <w:color w:val="212121"/>
          <w:sz w:val="26"/>
          <w:szCs w:val="26"/>
        </w:rPr>
        <w:t xml:space="preserve">: VONPAR </w:t>
      </w:r>
      <w:proofErr w:type="gramStart"/>
      <w:r>
        <w:rPr>
          <w:rFonts w:ascii="Cambria" w:eastAsia="Cambria" w:hAnsi="Cambria" w:cs="Cambria"/>
          <w:color w:val="212121"/>
          <w:sz w:val="26"/>
          <w:szCs w:val="26"/>
        </w:rPr>
        <w:t>REFRESCOS  S</w:t>
      </w:r>
      <w:proofErr w:type="gramEnd"/>
      <w:r>
        <w:rPr>
          <w:rFonts w:ascii="Cambria" w:eastAsia="Cambria" w:hAnsi="Cambria" w:cs="Cambria"/>
          <w:color w:val="212121"/>
          <w:sz w:val="26"/>
          <w:szCs w:val="26"/>
        </w:rPr>
        <w:t>/A</w:t>
      </w:r>
    </w:p>
    <w:p w:rsidR="006B7820" w:rsidRDefault="006B7820" w:rsidP="006B7820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RAMO</w:t>
      </w:r>
      <w:r>
        <w:rPr>
          <w:rFonts w:ascii="Cambria" w:eastAsia="Cambria" w:hAnsi="Cambria" w:cs="Cambria"/>
          <w:color w:val="212121"/>
          <w:sz w:val="26"/>
          <w:szCs w:val="26"/>
        </w:rPr>
        <w:t>: Comercial</w:t>
      </w:r>
    </w:p>
    <w:p w:rsidR="006B7820" w:rsidRDefault="006B7820" w:rsidP="006B7820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CARGO</w:t>
      </w:r>
      <w:r>
        <w:rPr>
          <w:rFonts w:ascii="Cambria" w:eastAsia="Cambria" w:hAnsi="Cambria" w:cs="Cambria"/>
          <w:color w:val="212121"/>
          <w:sz w:val="26"/>
          <w:szCs w:val="26"/>
        </w:rPr>
        <w:t xml:space="preserve">: </w:t>
      </w:r>
      <w:proofErr w:type="spellStart"/>
      <w:r>
        <w:rPr>
          <w:rFonts w:ascii="Cambria" w:eastAsia="Cambria" w:hAnsi="Cambria" w:cs="Cambria"/>
          <w:color w:val="212121"/>
          <w:sz w:val="26"/>
          <w:szCs w:val="26"/>
        </w:rPr>
        <w:t>Pré</w:t>
      </w:r>
      <w:proofErr w:type="spellEnd"/>
      <w:r>
        <w:rPr>
          <w:rFonts w:ascii="Cambria" w:eastAsia="Cambria" w:hAnsi="Cambria" w:cs="Cambria"/>
          <w:color w:val="212121"/>
          <w:sz w:val="26"/>
          <w:szCs w:val="26"/>
        </w:rPr>
        <w:t xml:space="preserve"> - Vendedor</w:t>
      </w:r>
    </w:p>
    <w:p w:rsidR="006B7820" w:rsidRDefault="006B7820" w:rsidP="006B7820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ATIVIDADES</w:t>
      </w:r>
      <w:r>
        <w:rPr>
          <w:rFonts w:ascii="Cambria" w:eastAsia="Cambria" w:hAnsi="Cambria" w:cs="Cambria"/>
          <w:color w:val="212121"/>
          <w:sz w:val="26"/>
          <w:szCs w:val="26"/>
        </w:rPr>
        <w:t>: planejamento de vendas, merchandising, supervisão de promotores de vendas.</w:t>
      </w:r>
    </w:p>
    <w:p w:rsidR="006B7820" w:rsidRDefault="006B7820" w:rsidP="006B7820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ADMISSÃO</w:t>
      </w:r>
      <w:r>
        <w:rPr>
          <w:rFonts w:ascii="Cambria" w:eastAsia="Cambria" w:hAnsi="Cambria" w:cs="Cambria"/>
          <w:color w:val="212121"/>
          <w:sz w:val="26"/>
          <w:szCs w:val="26"/>
        </w:rPr>
        <w:t>: 03/03/2008</w:t>
      </w:r>
    </w:p>
    <w:p w:rsidR="006B7820" w:rsidRDefault="006B7820" w:rsidP="006B7820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b/>
          <w:color w:val="212121"/>
          <w:sz w:val="26"/>
          <w:szCs w:val="26"/>
        </w:rPr>
        <w:t>SAÍDA</w:t>
      </w:r>
      <w:r>
        <w:rPr>
          <w:rFonts w:ascii="Cambria" w:eastAsia="Cambria" w:hAnsi="Cambria" w:cs="Cambria"/>
          <w:color w:val="212121"/>
          <w:sz w:val="26"/>
          <w:szCs w:val="26"/>
        </w:rPr>
        <w:t>: 09/03/2011</w:t>
      </w:r>
    </w:p>
    <w:p w:rsidR="006B7820" w:rsidRDefault="006B7820" w:rsidP="006B7820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  <w:r>
        <w:rPr>
          <w:rFonts w:ascii="Cambria" w:eastAsia="Cambria" w:hAnsi="Cambria" w:cs="Cambria"/>
          <w:color w:val="212121"/>
          <w:sz w:val="26"/>
          <w:szCs w:val="26"/>
        </w:rPr>
        <w:t> </w:t>
      </w:r>
    </w:p>
    <w:p w:rsidR="004E1F28" w:rsidRDefault="004E1F28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12121"/>
          <w:sz w:val="26"/>
          <w:szCs w:val="26"/>
        </w:rPr>
      </w:pPr>
    </w:p>
    <w:p w:rsidR="004E1F28" w:rsidRDefault="004E1F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E1F28" w:rsidRDefault="00F100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Disponível para maiores esclarecimentos.</w:t>
      </w:r>
    </w:p>
    <w:p w:rsidR="004E1F28" w:rsidRDefault="004E1F28"/>
    <w:p w:rsidR="004E1F28" w:rsidRDefault="004E1F28"/>
    <w:p w:rsidR="004E1F28" w:rsidRDefault="004E1F28"/>
    <w:p w:rsidR="004E1F28" w:rsidRDefault="004E1F28"/>
    <w:p w:rsidR="004E1F28" w:rsidRDefault="004E1F28"/>
    <w:p w:rsidR="004E1F28" w:rsidRDefault="004E1F28"/>
    <w:p w:rsidR="004E1F28" w:rsidRDefault="004E1F28"/>
    <w:p w:rsidR="004E1F28" w:rsidRDefault="004E1F28"/>
    <w:p w:rsidR="004E1F28" w:rsidRDefault="004E1F28"/>
    <w:p w:rsidR="004E1F28" w:rsidRDefault="004E1F28"/>
    <w:sectPr w:rsidR="004E1F28">
      <w:pgSz w:w="11906" w:h="16838"/>
      <w:pgMar w:top="426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28"/>
    <w:rsid w:val="001354F0"/>
    <w:rsid w:val="00430C3D"/>
    <w:rsid w:val="004E1F28"/>
    <w:rsid w:val="006B7820"/>
    <w:rsid w:val="00DB6E71"/>
    <w:rsid w:val="00F1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F506"/>
  <w15:docId w15:val="{85696E30-6B63-4FA7-A21F-4E8D2ECE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eadStoryHeadline">
    <w:name w:val="Lead Story Headline"/>
    <w:basedOn w:val="Normal"/>
    <w:rsid w:val="00E43FAF"/>
    <w:pPr>
      <w:spacing w:after="120" w:line="240" w:lineRule="auto"/>
    </w:pPr>
    <w:rPr>
      <w:rFonts w:ascii="Cambria" w:eastAsia="Times New Roman" w:hAnsi="Cambria" w:cs="Times New Roman"/>
      <w:color w:val="006699"/>
      <w:kern w:val="28"/>
      <w:sz w:val="32"/>
      <w:szCs w:val="32"/>
    </w:rPr>
  </w:style>
  <w:style w:type="paragraph" w:customStyle="1" w:styleId="SecondaryStoryHeadline">
    <w:name w:val="Secondary Story Headline"/>
    <w:basedOn w:val="Normal"/>
    <w:rsid w:val="00E43FAF"/>
    <w:pPr>
      <w:spacing w:before="280" w:after="120" w:line="240" w:lineRule="auto"/>
    </w:pPr>
    <w:rPr>
      <w:rFonts w:ascii="Cambria" w:eastAsia="Times New Roman" w:hAnsi="Cambria" w:cs="Times New Roman"/>
      <w:color w:val="006699"/>
      <w:kern w:val="28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E43F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88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ILSONVENDEDORINGLESES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xFMNnJPoenE2gyxvR0yF48yJqg==">AMUW2mULBsnehF69x9LZnSd1SN5IiEs9J/jznZjGEzwagvIr4eKafOXUeizko3CbTnedGvYsYgsXXs/AJFgwyb90rAnUa6pPdEorR3rrLy03HgkgcL+TDIekc4Sr/rBDThSAdxO05JSzekwMeSdgGIPUzF9ly4MLng==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Grece Caldas</dc:creator>
  <cp:lastModifiedBy>User</cp:lastModifiedBy>
  <cp:revision>5</cp:revision>
  <dcterms:created xsi:type="dcterms:W3CDTF">2019-03-12T23:07:00Z</dcterms:created>
  <dcterms:modified xsi:type="dcterms:W3CDTF">2020-06-18T00:16:00Z</dcterms:modified>
</cp:coreProperties>
</file>