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60" w:line="360" w:lineRule="auto"/>
        <w:jc w:val="center"/>
      </w:pPr>
      <w:r>
        <w:rPr>
          <w:rFonts w:ascii="Arial" w:hAnsi="Arial" w:eastAsia="Arial" w:cs="Arial"/>
          <w:b/>
          <w:bCs/>
          <w:sz w:val="24"/>
          <w:lang w:val="pt-BR"/>
        </w:rPr>
        <w:t>Paulina Pereira</w:t>
      </w:r>
    </w:p>
    <w:p>
      <w:pPr>
        <w:pStyle w:val="5"/>
        <w:spacing w:after="160" w:line="360" w:lineRule="auto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-388620</wp:posOffset>
            </wp:positionV>
            <wp:extent cx="1016635" cy="1438275"/>
            <wp:effectExtent l="0" t="0" r="0" b="0"/>
            <wp:wrapTight wrapText="bothSides">
              <wp:wrapPolygon>
                <wp:start x="0" y="0"/>
                <wp:lineTo x="0" y="21180"/>
                <wp:lineTo x="21047" y="21180"/>
                <wp:lineTo x="21047" y="0"/>
                <wp:lineTo x="0" y="0"/>
              </wp:wrapPolygon>
            </wp:wrapTight>
            <wp:docPr id="1" name="Imagem 1" descr="2019-07-04 16:35:28.915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2019-07-04 16:35:28.915000"/>
                    <pic:cNvPicPr/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40" cy="1438199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4"/>
          <w:lang w:val="pt-BR"/>
        </w:rPr>
        <w:t>HENRIQUE BRUNING N°289, NOSSA SENHORA DE APARECIDA - SÃO LUDGERO/SC</w:t>
      </w:r>
    </w:p>
    <w:p>
      <w:pPr>
        <w:pStyle w:val="5"/>
        <w:spacing w:after="160" w:line="360" w:lineRule="auto"/>
        <w:jc w:val="center"/>
      </w:pPr>
      <w:r>
        <w:rPr>
          <w:rFonts w:ascii="Arial" w:hAnsi="Arial" w:eastAsia="Arial" w:cs="Arial"/>
          <w:sz w:val="24"/>
          <w:lang w:val="pt-BR"/>
        </w:rPr>
        <w:t>TELEFONE (48)998552309</w:t>
      </w:r>
    </w:p>
    <w:p>
      <w:pPr>
        <w:pStyle w:val="5"/>
        <w:spacing w:after="160" w:line="360" w:lineRule="auto"/>
        <w:jc w:val="center"/>
      </w:pPr>
      <w:r>
        <w:rPr>
          <w:rFonts w:hint="default" w:ascii="Arial" w:hAnsi="Arial" w:eastAsia="Arial" w:cs="Arial"/>
          <w:sz w:val="24"/>
          <w:lang w:val="pt-BR"/>
        </w:rPr>
        <w:t xml:space="preserve">                       </w:t>
      </w:r>
      <w:bookmarkStart w:id="0" w:name="_GoBack"/>
      <w:bookmarkEnd w:id="0"/>
      <w:r>
        <w:rPr>
          <w:rFonts w:ascii="Arial" w:hAnsi="Arial" w:eastAsia="Arial" w:cs="Arial"/>
          <w:sz w:val="24"/>
          <w:lang w:val="pt-BR"/>
        </w:rPr>
        <w:t xml:space="preserve"> E-MAIL: paulina.pereira@hotmail.com.br</w:t>
      </w:r>
    </w:p>
    <w:p>
      <w:pPr>
        <w:pStyle w:val="5"/>
        <w:ind w:firstLine="480"/>
        <w:jc w:val="center"/>
        <w:rPr>
          <w:rFonts w:ascii="Arial" w:hAnsi="Arial" w:eastAsia="Arial" w:cs="Arial"/>
          <w:sz w:val="24"/>
        </w:rPr>
      </w:pPr>
    </w:p>
    <w:p>
      <w:pPr>
        <w:pStyle w:val="5"/>
        <w:spacing w:line="360" w:lineRule="auto"/>
        <w:rPr>
          <w:rFonts w:ascii="Arial" w:hAnsi="Arial" w:eastAsia="Arial" w:cs="Arial"/>
          <w:sz w:val="24"/>
        </w:rPr>
      </w:pPr>
    </w:p>
    <w:p>
      <w:pPr>
        <w:pStyle w:val="5"/>
        <w:spacing w:line="360" w:lineRule="auto"/>
        <w:jc w:val="left"/>
        <w:rPr>
          <w:rFonts w:ascii="Arial" w:hAnsi="Arial" w:eastAsia="Arial" w:cs="Arial"/>
          <w:sz w:val="24"/>
        </w:rPr>
      </w:pPr>
    </w:p>
    <w:p>
      <w:pPr>
        <w:pStyle w:val="5"/>
        <w:spacing w:line="360" w:lineRule="auto"/>
        <w:jc w:val="left"/>
      </w:pPr>
      <w:r>
        <w:rPr>
          <w:rFonts w:ascii="Arial" w:hAnsi="Arial" w:eastAsia="Arial" w:cs="Arial"/>
          <w:b/>
          <w:bCs/>
          <w:sz w:val="24"/>
          <w:lang w:val="pt-BR"/>
        </w:rPr>
        <w:t>I</w:t>
      </w:r>
      <w:r>
        <w:rPr>
          <w:rFonts w:ascii="Arial" w:hAnsi="Arial" w:eastAsia="Arial" w:cs="Arial"/>
          <w:b/>
          <w:bCs/>
          <w:sz w:val="24"/>
        </w:rPr>
        <w:t>NFORMAÇÕES PESSOAIS</w:t>
      </w:r>
    </w:p>
    <w:p>
      <w:pPr>
        <w:pStyle w:val="5"/>
        <w:numPr>
          <w:ilvl w:val="0"/>
          <w:numId w:val="1"/>
        </w:numPr>
        <w:jc w:val="left"/>
      </w:pPr>
      <w:r>
        <w:rPr>
          <w:rFonts w:ascii="Arial" w:hAnsi="Arial" w:eastAsia="Arial" w:cs="Arial"/>
          <w:sz w:val="24"/>
        </w:rPr>
        <w:t>Estado civil: Solteira</w:t>
      </w:r>
    </w:p>
    <w:p>
      <w:pPr>
        <w:pStyle w:val="5"/>
        <w:numPr>
          <w:ilvl w:val="0"/>
          <w:numId w:val="1"/>
        </w:numPr>
        <w:jc w:val="left"/>
      </w:pPr>
      <w:r>
        <w:rPr>
          <w:rFonts w:ascii="Arial" w:hAnsi="Arial" w:eastAsia="Arial" w:cs="Arial"/>
          <w:sz w:val="24"/>
        </w:rPr>
        <w:t>Nacionalidade: Brasileira</w:t>
      </w:r>
    </w:p>
    <w:p>
      <w:pPr>
        <w:pStyle w:val="5"/>
        <w:numPr>
          <w:ilvl w:val="0"/>
          <w:numId w:val="1"/>
        </w:numPr>
        <w:jc w:val="left"/>
      </w:pPr>
      <w:r>
        <w:rPr>
          <w:rFonts w:ascii="Arial" w:hAnsi="Arial" w:eastAsia="Arial" w:cs="Arial"/>
          <w:sz w:val="24"/>
        </w:rPr>
        <w:t>Idade: 1</w:t>
      </w:r>
      <w:r>
        <w:rPr>
          <w:rFonts w:ascii="Arial" w:hAnsi="Arial" w:eastAsia="Arial" w:cs="Arial"/>
          <w:sz w:val="24"/>
          <w:lang w:val="pt-BR"/>
        </w:rPr>
        <w:t>9</w:t>
      </w:r>
      <w:r>
        <w:rPr>
          <w:rFonts w:ascii="Arial" w:hAnsi="Arial" w:eastAsia="Arial" w:cs="Arial"/>
          <w:sz w:val="24"/>
        </w:rPr>
        <w:t xml:space="preserve"> anos</w:t>
      </w:r>
    </w:p>
    <w:p>
      <w:pPr>
        <w:pStyle w:val="5"/>
        <w:numPr>
          <w:ilvl w:val="0"/>
          <w:numId w:val="1"/>
        </w:numPr>
        <w:jc w:val="left"/>
      </w:pPr>
      <w:r>
        <w:rPr>
          <w:rFonts w:ascii="Arial" w:hAnsi="Arial" w:eastAsia="Arial" w:cs="Arial"/>
          <w:sz w:val="24"/>
        </w:rPr>
        <w:t>Naturalidade: Orleans/SC</w:t>
      </w:r>
    </w:p>
    <w:p>
      <w:pPr>
        <w:pStyle w:val="5"/>
        <w:numPr>
          <w:ilvl w:val="0"/>
          <w:numId w:val="1"/>
        </w:numPr>
        <w:jc w:val="left"/>
      </w:pPr>
      <w:r>
        <w:rPr>
          <w:rFonts w:ascii="Arial" w:hAnsi="Arial" w:eastAsia="Arial" w:cs="Arial"/>
          <w:sz w:val="24"/>
        </w:rPr>
        <w:t>Filiação: José Loureci De Assunção Pereira / Eva Lúcia Pereira</w:t>
      </w:r>
    </w:p>
    <w:p>
      <w:pPr>
        <w:pStyle w:val="5"/>
        <w:jc w:val="left"/>
        <w:rPr>
          <w:rFonts w:ascii="Arial" w:hAnsi="Arial" w:eastAsia="Arial" w:cs="Arial"/>
          <w:sz w:val="24"/>
        </w:rPr>
      </w:pPr>
    </w:p>
    <w:p>
      <w:pPr>
        <w:pStyle w:val="5"/>
        <w:spacing w:line="360" w:lineRule="auto"/>
        <w:jc w:val="left"/>
      </w:pPr>
      <w:r>
        <w:rPr>
          <w:rFonts w:ascii="Arial" w:hAnsi="Arial" w:eastAsia="Arial" w:cs="Arial"/>
          <w:b/>
          <w:bCs/>
          <w:sz w:val="24"/>
          <w:lang w:val="pt-BR"/>
        </w:rPr>
        <w:t>HABILIDADES E COMPETÊNCIAS</w:t>
      </w:r>
    </w:p>
    <w:p>
      <w:pPr>
        <w:pStyle w:val="5"/>
        <w:numPr>
          <w:ilvl w:val="0"/>
          <w:numId w:val="2"/>
        </w:numPr>
        <w:jc w:val="left"/>
      </w:pPr>
      <w:r>
        <w:rPr>
          <w:rFonts w:ascii="Arial" w:hAnsi="Arial" w:eastAsia="Arial" w:cs="Arial"/>
          <w:sz w:val="24"/>
          <w:lang w:val="pt-BR"/>
        </w:rPr>
        <w:t>Proatividade</w:t>
      </w:r>
    </w:p>
    <w:p>
      <w:pPr>
        <w:pStyle w:val="5"/>
        <w:numPr>
          <w:ilvl w:val="0"/>
          <w:numId w:val="2"/>
        </w:numPr>
        <w:jc w:val="left"/>
      </w:pPr>
      <w:r>
        <w:rPr>
          <w:rFonts w:ascii="Arial" w:hAnsi="Arial" w:eastAsia="Arial" w:cs="Arial"/>
          <w:sz w:val="24"/>
          <w:lang w:val="pt-BR"/>
        </w:rPr>
        <w:t>Dedicação</w:t>
      </w:r>
    </w:p>
    <w:p>
      <w:pPr>
        <w:pStyle w:val="5"/>
        <w:numPr>
          <w:ilvl w:val="0"/>
          <w:numId w:val="2"/>
        </w:numPr>
        <w:jc w:val="left"/>
      </w:pPr>
      <w:r>
        <w:rPr>
          <w:rFonts w:ascii="Arial" w:hAnsi="Arial" w:eastAsia="Arial" w:cs="Arial"/>
          <w:sz w:val="24"/>
          <w:lang w:val="pt-BR"/>
        </w:rPr>
        <w:t>Responsabilidade</w:t>
      </w:r>
    </w:p>
    <w:p>
      <w:pPr>
        <w:pStyle w:val="5"/>
        <w:numPr>
          <w:ilvl w:val="0"/>
          <w:numId w:val="2"/>
        </w:numPr>
        <w:jc w:val="left"/>
      </w:pPr>
      <w:r>
        <w:rPr>
          <w:rFonts w:ascii="Arial" w:hAnsi="Arial" w:eastAsia="Arial" w:cs="Arial"/>
          <w:sz w:val="24"/>
          <w:lang w:val="pt-BR"/>
        </w:rPr>
        <w:t>Pontualidade</w:t>
      </w:r>
    </w:p>
    <w:p>
      <w:pPr>
        <w:pStyle w:val="5"/>
        <w:numPr>
          <w:ilvl w:val="0"/>
          <w:numId w:val="2"/>
        </w:numPr>
        <w:jc w:val="left"/>
      </w:pPr>
      <w:r>
        <w:rPr>
          <w:rFonts w:ascii="Arial" w:hAnsi="Arial" w:eastAsia="Arial" w:cs="Arial"/>
          <w:sz w:val="24"/>
          <w:lang w:val="pt-BR"/>
        </w:rPr>
        <w:t>Organização</w:t>
      </w:r>
    </w:p>
    <w:p>
      <w:pPr>
        <w:pStyle w:val="5"/>
        <w:jc w:val="left"/>
        <w:rPr>
          <w:rFonts w:ascii="Arial" w:hAnsi="Arial" w:eastAsia="Arial" w:cs="Arial"/>
          <w:sz w:val="24"/>
          <w:lang w:val="pt-BR"/>
        </w:rPr>
      </w:pPr>
    </w:p>
    <w:p>
      <w:pPr>
        <w:pStyle w:val="5"/>
        <w:spacing w:line="360" w:lineRule="auto"/>
        <w:jc w:val="left"/>
      </w:pPr>
      <w:r>
        <w:rPr>
          <w:rFonts w:ascii="Arial" w:hAnsi="Arial" w:eastAsia="Arial" w:cs="Arial"/>
          <w:b/>
          <w:bCs/>
          <w:sz w:val="24"/>
        </w:rPr>
        <w:t>OBJETIVO</w:t>
      </w:r>
    </w:p>
    <w:p>
      <w:pPr>
        <w:pStyle w:val="5"/>
        <w:numPr>
          <w:ilvl w:val="0"/>
          <w:numId w:val="3"/>
        </w:numPr>
        <w:jc w:val="left"/>
      </w:pPr>
      <w:r>
        <w:rPr>
          <w:rFonts w:ascii="Arial" w:hAnsi="Arial" w:eastAsia="Arial" w:cs="Arial"/>
          <w:sz w:val="24"/>
        </w:rPr>
        <w:t xml:space="preserve">Gostaria de fazer parte do quadro de funcionários </w:t>
      </w:r>
      <w:r>
        <w:rPr>
          <w:rFonts w:hint="default" w:ascii="Arial" w:hAnsi="Arial" w:eastAsia="Arial" w:cs="Arial"/>
          <w:sz w:val="24"/>
          <w:lang w:val="pt-BR"/>
        </w:rPr>
        <w:t>onde</w:t>
      </w:r>
      <w:r>
        <w:rPr>
          <w:rFonts w:ascii="Arial" w:hAnsi="Arial" w:eastAsia="Arial" w:cs="Arial"/>
          <w:sz w:val="24"/>
        </w:rPr>
        <w:t xml:space="preserve"> eu possa estar crescendo profissionalmente, trazendo benefícios para a empresa.</w:t>
      </w:r>
    </w:p>
    <w:p>
      <w:pPr>
        <w:pStyle w:val="5"/>
        <w:spacing w:line="360" w:lineRule="auto"/>
        <w:jc w:val="left"/>
        <w:rPr>
          <w:rFonts w:ascii="Arial" w:hAnsi="Arial" w:eastAsia="Arial" w:cs="Arial"/>
          <w:b/>
          <w:bCs/>
          <w:color w:val="000000"/>
          <w:sz w:val="24"/>
        </w:rPr>
      </w:pPr>
    </w:p>
    <w:p>
      <w:pPr>
        <w:pStyle w:val="5"/>
        <w:spacing w:line="360" w:lineRule="auto"/>
        <w:jc w:val="left"/>
        <w:rPr>
          <w:rFonts w:ascii="Arial" w:hAnsi="Arial" w:eastAsia="Arial" w:cs="Arial"/>
          <w:b/>
          <w:bCs/>
          <w:color w:val="000000"/>
          <w:sz w:val="24"/>
        </w:rPr>
      </w:pPr>
    </w:p>
    <w:p>
      <w:pPr>
        <w:pStyle w:val="5"/>
        <w:spacing w:line="360" w:lineRule="auto"/>
        <w:jc w:val="left"/>
      </w:pPr>
      <w:r>
        <w:rPr>
          <w:rFonts w:ascii="Arial" w:hAnsi="Arial" w:eastAsia="Arial" w:cs="Arial"/>
          <w:b/>
          <w:bCs/>
          <w:color w:val="000000"/>
          <w:sz w:val="24"/>
        </w:rPr>
        <w:t>FORMAÇÃO</w:t>
      </w:r>
    </w:p>
    <w:p>
      <w:pPr>
        <w:pStyle w:val="5"/>
        <w:numPr>
          <w:ilvl w:val="0"/>
          <w:numId w:val="4"/>
        </w:numPr>
        <w:spacing w:line="360" w:lineRule="auto"/>
        <w:jc w:val="left"/>
      </w:pPr>
      <w:r>
        <w:rPr>
          <w:rFonts w:ascii="Arial" w:hAnsi="Arial" w:eastAsia="Arial" w:cs="Arial"/>
          <w:color w:val="000000"/>
          <w:sz w:val="24"/>
        </w:rPr>
        <w:t>2020 – Ensino Superior Sistema de Informação (Primeiro semestre) – Universidade do Sul de Santa Catarina, Tubarão/SC</w:t>
      </w:r>
    </w:p>
    <w:p>
      <w:pPr>
        <w:pStyle w:val="5"/>
        <w:numPr>
          <w:ilvl w:val="0"/>
          <w:numId w:val="5"/>
        </w:numPr>
        <w:jc w:val="left"/>
      </w:pPr>
      <w:r>
        <w:rPr>
          <w:rFonts w:ascii="Arial" w:hAnsi="Arial" w:eastAsia="Arial" w:cs="Arial"/>
          <w:sz w:val="24"/>
        </w:rPr>
        <w:t>2019 - Ensino Médio</w:t>
      </w:r>
      <w:r>
        <w:rPr>
          <w:rFonts w:ascii="Arial" w:hAnsi="Arial" w:eastAsia="Arial" w:cs="Arial"/>
          <w:sz w:val="24"/>
          <w:lang w:val="pt-BR"/>
        </w:rPr>
        <w:t xml:space="preserve"> Completo </w:t>
      </w:r>
      <w:r>
        <w:rPr>
          <w:rFonts w:ascii="Arial" w:hAnsi="Arial" w:eastAsia="Arial" w:cs="Arial"/>
          <w:sz w:val="24"/>
        </w:rPr>
        <w:t>– Escola de Educação Básica São Ludgero, São Ludgero/SC</w:t>
      </w:r>
    </w:p>
    <w:p>
      <w:pPr>
        <w:pStyle w:val="5"/>
        <w:numPr>
          <w:ilvl w:val="0"/>
          <w:numId w:val="5"/>
        </w:numPr>
        <w:jc w:val="left"/>
      </w:pPr>
      <w:r>
        <w:rPr>
          <w:rFonts w:ascii="Arial" w:hAnsi="Arial" w:eastAsia="Arial" w:cs="Arial"/>
          <w:sz w:val="24"/>
        </w:rPr>
        <w:t>2017- Ensino Fundamental Completo – Escola de Educação Básica São Ludgero, São Ludgero/SC</w:t>
      </w:r>
    </w:p>
    <w:p>
      <w:pPr>
        <w:pStyle w:val="5"/>
        <w:spacing w:line="360" w:lineRule="auto"/>
        <w:jc w:val="left"/>
        <w:rPr>
          <w:rFonts w:ascii="Arial" w:hAnsi="Arial" w:eastAsia="Arial" w:cs="Arial"/>
          <w:b/>
          <w:bCs/>
          <w:color w:val="000000"/>
          <w:sz w:val="24"/>
        </w:rPr>
      </w:pPr>
    </w:p>
    <w:p>
      <w:pPr>
        <w:pStyle w:val="5"/>
        <w:spacing w:line="360" w:lineRule="auto"/>
        <w:jc w:val="left"/>
      </w:pPr>
      <w:r>
        <w:rPr>
          <w:rFonts w:ascii="Arial" w:hAnsi="Arial" w:eastAsia="Arial" w:cs="Arial"/>
          <w:b/>
          <w:bCs/>
          <w:color w:val="000000"/>
          <w:sz w:val="24"/>
        </w:rPr>
        <w:t>EXPERIÊNCIA PROFISSIONAL</w:t>
      </w:r>
    </w:p>
    <w:p>
      <w:pPr>
        <w:pStyle w:val="5"/>
        <w:numPr>
          <w:ilvl w:val="0"/>
          <w:numId w:val="6"/>
        </w:numPr>
        <w:jc w:val="left"/>
      </w:pPr>
      <w:r>
        <w:rPr>
          <w:rFonts w:ascii="Arial" w:hAnsi="Arial" w:eastAsia="Arial" w:cs="Arial"/>
          <w:sz w:val="24"/>
        </w:rPr>
        <w:t>2018 – Grupo Copobras S.A. Industria e Comércio de Embalagens – Aprendiz de Vendas, São Lud</w:t>
      </w:r>
      <w:r>
        <w:rPr>
          <w:rFonts w:ascii="Arial" w:hAnsi="Arial" w:eastAsia="Arial" w:cs="Arial"/>
          <w:sz w:val="24"/>
          <w:lang w:val="pt-BR"/>
        </w:rPr>
        <w:t>gero</w:t>
      </w:r>
    </w:p>
    <w:p>
      <w:pPr>
        <w:pStyle w:val="5"/>
        <w:numPr>
          <w:ilvl w:val="0"/>
          <w:numId w:val="6"/>
        </w:numPr>
        <w:jc w:val="left"/>
      </w:pPr>
      <w:r>
        <w:rPr>
          <w:rFonts w:ascii="Arial" w:hAnsi="Arial" w:eastAsia="Arial" w:cs="Arial"/>
          <w:sz w:val="24"/>
          <w:lang w:val="pt-BR"/>
        </w:rPr>
        <w:t>Atendimento telefônico</w:t>
      </w:r>
    </w:p>
    <w:p>
      <w:pPr>
        <w:pStyle w:val="5"/>
        <w:numPr>
          <w:ilvl w:val="0"/>
          <w:numId w:val="6"/>
        </w:numPr>
        <w:jc w:val="left"/>
      </w:pPr>
      <w:r>
        <w:rPr>
          <w:rFonts w:ascii="Arial" w:hAnsi="Arial" w:eastAsia="Arial" w:cs="Arial"/>
          <w:sz w:val="24"/>
          <w:lang w:val="pt-BR"/>
        </w:rPr>
        <w:t>Atualização de cadastro via sistema</w:t>
      </w:r>
    </w:p>
    <w:p>
      <w:pPr>
        <w:pStyle w:val="5"/>
        <w:numPr>
          <w:ilvl w:val="0"/>
          <w:numId w:val="6"/>
        </w:numPr>
        <w:jc w:val="left"/>
      </w:pPr>
      <w:r>
        <w:rPr>
          <w:rFonts w:ascii="Arial" w:hAnsi="Arial" w:eastAsia="Arial" w:cs="Arial"/>
          <w:sz w:val="24"/>
          <w:lang w:val="pt-BR"/>
        </w:rPr>
        <w:t>Digitação de pedido</w:t>
      </w:r>
    </w:p>
    <w:p>
      <w:pPr>
        <w:pStyle w:val="5"/>
        <w:numPr>
          <w:ilvl w:val="0"/>
          <w:numId w:val="6"/>
        </w:numPr>
        <w:jc w:val="left"/>
      </w:pPr>
      <w:r>
        <w:rPr>
          <w:rFonts w:ascii="Arial" w:hAnsi="Arial" w:eastAsia="Arial" w:cs="Arial"/>
          <w:sz w:val="24"/>
          <w:lang w:val="pt-BR"/>
        </w:rPr>
        <w:t>Envio de amostras</w:t>
      </w:r>
    </w:p>
    <w:p>
      <w:pPr>
        <w:pStyle w:val="5"/>
        <w:numPr>
          <w:ilvl w:val="0"/>
          <w:numId w:val="6"/>
        </w:numPr>
        <w:jc w:val="left"/>
      </w:pPr>
      <w:r>
        <w:rPr>
          <w:rFonts w:ascii="Arial" w:hAnsi="Arial" w:eastAsia="Arial" w:cs="Arial"/>
          <w:sz w:val="24"/>
          <w:lang w:val="pt-BR"/>
        </w:rPr>
        <w:t>Coleta de dados para preenchimento de relatórios</w:t>
      </w:r>
    </w:p>
    <w:p>
      <w:pPr>
        <w:pStyle w:val="5"/>
        <w:numPr>
          <w:ilvl w:val="0"/>
          <w:numId w:val="6"/>
        </w:numPr>
        <w:jc w:val="left"/>
      </w:pPr>
      <w:r>
        <w:rPr>
          <w:rFonts w:ascii="Arial" w:hAnsi="Arial" w:eastAsia="Arial" w:cs="Arial"/>
          <w:sz w:val="24"/>
          <w:lang w:val="pt-BR"/>
        </w:rPr>
        <w:t>Organização e controle de estoque da sala de amostras</w:t>
      </w:r>
    </w:p>
    <w:p>
      <w:pPr>
        <w:pStyle w:val="5"/>
        <w:numPr>
          <w:ilvl w:val="0"/>
          <w:numId w:val="6"/>
        </w:numPr>
        <w:jc w:val="left"/>
      </w:pPr>
      <w:r>
        <w:rPr>
          <w:rFonts w:ascii="Arial" w:hAnsi="Arial" w:eastAsia="Arial" w:cs="Arial"/>
          <w:sz w:val="24"/>
          <w:lang w:val="pt-BR"/>
        </w:rPr>
        <w:t>Experiência em BI e Excel</w:t>
      </w:r>
    </w:p>
    <w:p>
      <w:pPr>
        <w:pStyle w:val="5"/>
        <w:numPr>
          <w:ilvl w:val="0"/>
          <w:numId w:val="7"/>
        </w:numPr>
        <w:jc w:val="left"/>
      </w:pPr>
      <w:r>
        <w:rPr>
          <w:rFonts w:ascii="Arial" w:hAnsi="Arial" w:eastAsia="Arial" w:cs="Arial"/>
          <w:sz w:val="24"/>
          <w:lang w:val="pt-BR"/>
        </w:rPr>
        <w:t>2019 – Projedata Informatica LTDA – Atendimento Comercial</w:t>
      </w:r>
    </w:p>
    <w:p>
      <w:pPr>
        <w:pStyle w:val="5"/>
        <w:jc w:val="left"/>
        <w:rPr>
          <w:rFonts w:ascii="Arial" w:hAnsi="Arial" w:eastAsia="Arial" w:cs="Arial"/>
          <w:sz w:val="24"/>
          <w:lang w:val="pt-BR"/>
        </w:rPr>
      </w:pPr>
    </w:p>
    <w:p>
      <w:pPr>
        <w:pStyle w:val="5"/>
        <w:spacing w:line="360" w:lineRule="auto"/>
        <w:jc w:val="left"/>
      </w:pPr>
      <w:r>
        <w:rPr>
          <w:rFonts w:ascii="Arial" w:hAnsi="Arial" w:eastAsia="Arial" w:cs="Arial"/>
          <w:b/>
          <w:bCs/>
          <w:sz w:val="24"/>
        </w:rPr>
        <w:t>CURSO PROFISSIONALIZANTE</w:t>
      </w:r>
    </w:p>
    <w:p>
      <w:pPr>
        <w:pStyle w:val="5"/>
        <w:numPr>
          <w:ilvl w:val="0"/>
          <w:numId w:val="8"/>
        </w:numPr>
        <w:jc w:val="left"/>
      </w:pPr>
      <w:r>
        <w:rPr>
          <w:rFonts w:ascii="Arial" w:hAnsi="Arial" w:eastAsia="Arial" w:cs="Arial"/>
          <w:sz w:val="24"/>
        </w:rPr>
        <w:t>2012 – GALIANO ZOMER – Informática Completo, Orleans/SC</w:t>
      </w:r>
    </w:p>
    <w:p>
      <w:pPr>
        <w:pStyle w:val="5"/>
        <w:numPr>
          <w:ilvl w:val="0"/>
          <w:numId w:val="8"/>
        </w:numPr>
        <w:jc w:val="left"/>
      </w:pPr>
      <w:r>
        <w:rPr>
          <w:rFonts w:ascii="Arial" w:hAnsi="Arial" w:eastAsia="Arial" w:cs="Arial"/>
          <w:sz w:val="24"/>
        </w:rPr>
        <w:t xml:space="preserve">2018 – SENAI/SC – Aprendizagem Industrial Assistente Administrativo </w:t>
      </w:r>
      <w:r>
        <w:rPr>
          <w:rFonts w:ascii="Arial" w:hAnsi="Arial" w:eastAsia="Arial" w:cs="Arial"/>
          <w:sz w:val="24"/>
          <w:lang w:val="pt-BR"/>
        </w:rPr>
        <w:t>Completo</w:t>
      </w:r>
      <w:r>
        <w:rPr>
          <w:rFonts w:ascii="Arial" w:hAnsi="Arial" w:eastAsia="Arial" w:cs="Arial"/>
          <w:sz w:val="24"/>
        </w:rPr>
        <w:t>, Braço do Norte/SC</w:t>
      </w:r>
    </w:p>
    <w:p>
      <w:pPr>
        <w:pStyle w:val="5"/>
        <w:numPr>
          <w:ilvl w:val="0"/>
          <w:numId w:val="8"/>
        </w:numPr>
        <w:jc w:val="left"/>
      </w:pPr>
      <w:r>
        <w:rPr>
          <w:rFonts w:ascii="Arial" w:hAnsi="Arial" w:eastAsia="Arial" w:cs="Arial"/>
          <w:sz w:val="24"/>
        </w:rPr>
        <w:t xml:space="preserve">2020 - </w:t>
      </w:r>
      <w:r>
        <w:rPr>
          <w:rFonts w:ascii="arial, sans-serif" w:hAnsi="arial, sans-serif" w:eastAsia="Arial" w:cs="Arial"/>
          <w:color w:val="202124"/>
          <w:sz w:val="24"/>
        </w:rPr>
        <w:t>Instituto Politécnico de Ensino a Distância</w:t>
      </w:r>
      <w:r>
        <w:rPr>
          <w:rFonts w:ascii="Arial" w:hAnsi="Arial" w:eastAsia="Arial" w:cs="Arial"/>
          <w:sz w:val="24"/>
        </w:rPr>
        <w:t xml:space="preserve"> – Como Fazer Faturamento Completo, Online</w:t>
      </w:r>
    </w:p>
    <w:p>
      <w:pPr>
        <w:pStyle w:val="5"/>
        <w:jc w:val="left"/>
      </w:pPr>
    </w:p>
    <w:p>
      <w:pPr>
        <w:pStyle w:val="5"/>
        <w:snapToGrid w:val="0"/>
        <w:spacing w:line="360" w:lineRule="auto"/>
        <w:jc w:val="left"/>
        <w:rPr>
          <w:rFonts w:ascii="Arial" w:hAnsi="Arial" w:eastAsia="Arial" w:cs="Arial"/>
          <w:sz w:val="24"/>
        </w:rPr>
      </w:pPr>
    </w:p>
    <w:p>
      <w:pPr>
        <w:pStyle w:val="5"/>
        <w:spacing w:line="360" w:lineRule="auto"/>
        <w:jc w:val="left"/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00000001" w:csb1="00000000"/>
  </w:font>
  <w:font w:name="arial, sans-serif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A706D"/>
    <w:multiLevelType w:val="multilevel"/>
    <w:tmpl w:val="055A706D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">
    <w:nsid w:val="12643F63"/>
    <w:multiLevelType w:val="multilevel"/>
    <w:tmpl w:val="12643F63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2">
    <w:nsid w:val="1D904E2C"/>
    <w:multiLevelType w:val="multilevel"/>
    <w:tmpl w:val="1D904E2C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3">
    <w:nsid w:val="3BF02D93"/>
    <w:multiLevelType w:val="multilevel"/>
    <w:tmpl w:val="3BF02D93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4">
    <w:nsid w:val="440C542A"/>
    <w:multiLevelType w:val="multilevel"/>
    <w:tmpl w:val="440C542A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5">
    <w:nsid w:val="4C842AFE"/>
    <w:multiLevelType w:val="multilevel"/>
    <w:tmpl w:val="4C842AFE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6">
    <w:nsid w:val="5DFC5BC4"/>
    <w:multiLevelType w:val="multilevel"/>
    <w:tmpl w:val="5DFC5BC4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7">
    <w:nsid w:val="720D232F"/>
    <w:multiLevelType w:val="multilevel"/>
    <w:tmpl w:val="720D232F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59"/>
    <w:rsid w:val="002940A3"/>
    <w:rsid w:val="003662CB"/>
    <w:rsid w:val="00391C56"/>
    <w:rsid w:val="003B7EFE"/>
    <w:rsid w:val="003E3D44"/>
    <w:rsid w:val="006901A0"/>
    <w:rsid w:val="008A7AAB"/>
    <w:rsid w:val="00B13751"/>
    <w:rsid w:val="00FE6A59"/>
    <w:rsid w:val="55C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Times New Roman"/>
      <w:sz w:val="21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next w:val="1"/>
    <w:qFormat/>
    <w:uiPriority w:val="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Calibri" w:hAnsi="Calibri" w:eastAsia="SimSun" w:cs="F"/>
      <w:kern w:val="3"/>
      <w:sz w:val="21"/>
      <w:szCs w:val="24"/>
      <w:lang w:val="en-US" w:eastAsia="zh-CN" w:bidi="ar-SA"/>
    </w:rPr>
  </w:style>
  <w:style w:type="paragraph" w:styleId="6">
    <w:name w:val="List"/>
    <w:basedOn w:val="7"/>
    <w:uiPriority w:val="0"/>
    <w:rPr>
      <w:rFonts w:cs="Arial"/>
      <w:sz w:val="24"/>
    </w:rPr>
  </w:style>
  <w:style w:type="paragraph" w:customStyle="1" w:styleId="7">
    <w:name w:val="Text body"/>
    <w:basedOn w:val="5"/>
    <w:uiPriority w:val="0"/>
    <w:pPr>
      <w:spacing w:after="140" w:line="276" w:lineRule="auto"/>
    </w:pPr>
  </w:style>
  <w:style w:type="paragraph" w:customStyle="1" w:styleId="8">
    <w:name w:val="Heading"/>
    <w:basedOn w:val="5"/>
    <w:next w:val="7"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9">
    <w:name w:val="Index"/>
    <w:basedOn w:val="5"/>
    <w:uiPriority w:val="0"/>
    <w:pPr>
      <w:suppressLineNumbers/>
    </w:pPr>
    <w:rPr>
      <w:rFonts w:cs="Arial"/>
      <w:sz w:val="24"/>
    </w:rPr>
  </w:style>
  <w:style w:type="character" w:customStyle="1" w:styleId="10">
    <w:name w:val="Bullet Symbols"/>
    <w:qFormat/>
    <w:uiPriority w:val="0"/>
    <w:rPr>
      <w:rFonts w:ascii="OpenSymbol" w:hAnsi="OpenSymbol" w:eastAsia="OpenSymbol" w:cs="OpenSymbo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1307</Characters>
  <Lines>10</Lines>
  <Paragraphs>3</Paragraphs>
  <TotalTime>19</TotalTime>
  <ScaleCrop>false</ScaleCrop>
  <LinksUpToDate>false</LinksUpToDate>
  <CharactersWithSpaces>1545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2021-10-01T21:20:00Z</dcterms:created>
  <dc:creator>.</dc:creator>
  <cp:lastModifiedBy>Eva</cp:lastModifiedBy>
  <dcterms:modified xsi:type="dcterms:W3CDTF">2021-10-20T20:18:29Z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KSOProductBuildVer">
    <vt:lpwstr>1033-11.2.0.10223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