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6970" w:rsidRPr="00C40D75" w:rsidRDefault="006E4183">
      <w:pPr>
        <w:pStyle w:val="Informaesdocontato"/>
      </w:pPr>
      <w:sdt>
        <w:sdtPr>
          <w:alias w:val="Endereço"/>
          <w:tag w:val="Endereço"/>
          <w:id w:val="1415969137"/>
          <w:placeholder>
            <w:docPart w:val="9D5537E2B3A14E8BA32AACB39DC3A872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22A73">
            <w:t>Rua Augusto Becker,1039 – Encosta do Sol</w:t>
          </w:r>
        </w:sdtContent>
      </w:sdt>
    </w:p>
    <w:sdt>
      <w:sdtPr>
        <w:alias w:val="Categoria"/>
        <w:tag w:val=""/>
        <w:id w:val="1543715586"/>
        <w:placeholder>
          <w:docPart w:val="C89AE30DF344418CACF77FD5A2BB6AFB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C40D75" w:rsidRDefault="00622A73">
          <w:pPr>
            <w:pStyle w:val="Informaesdocontato"/>
          </w:pPr>
          <w:r>
            <w:t>São Ludgero - SC</w:t>
          </w:r>
        </w:p>
      </w:sdtContent>
    </w:sdt>
    <w:p w:rsidR="00886970" w:rsidRPr="00C40D75" w:rsidRDefault="006E4183">
      <w:pPr>
        <w:pStyle w:val="Informaesdocontato"/>
      </w:pPr>
      <w:sdt>
        <w:sdtPr>
          <w:alias w:val="Telefone"/>
          <w:tag w:val="Telefone"/>
          <w:id w:val="599758962"/>
          <w:placeholder>
            <w:docPart w:val="2AC31233783D48019E79D5776CFB223E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622A73">
            <w:t>(48) 99668-1982 – (48) 99863-3769 (</w:t>
          </w:r>
          <w:proofErr w:type="spellStart"/>
          <w:r w:rsidR="00622A73">
            <w:t>Daíse</w:t>
          </w:r>
          <w:proofErr w:type="spellEnd"/>
          <w:r w:rsidR="00622A73">
            <w:t xml:space="preserve"> - Esposa)</w:t>
          </w:r>
        </w:sdtContent>
      </w:sdt>
    </w:p>
    <w:sdt>
      <w:sdtPr>
        <w:alias w:val="Site"/>
        <w:tag w:val="Site"/>
        <w:id w:val="48967594"/>
        <w:placeholder>
          <w:docPart w:val="8588BB92A37F436A920357824D9A749E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886970" w:rsidRDefault="00622A73">
          <w:pPr>
            <w:pStyle w:val="Informaesdocontato"/>
          </w:pPr>
          <w:proofErr w:type="spellStart"/>
          <w:r>
            <w:t>Email</w:t>
          </w:r>
          <w:proofErr w:type="spellEnd"/>
          <w:r>
            <w:t>: meloigor18@gmail.com</w:t>
          </w:r>
        </w:p>
      </w:sdtContent>
    </w:sdt>
    <w:sdt>
      <w:sdtPr>
        <w:rPr>
          <w:rStyle w:val="nfase"/>
        </w:rPr>
        <w:alias w:val="Email"/>
        <w:tag w:val=""/>
        <w:id w:val="1889536063"/>
        <w:placeholder>
          <w:docPart w:val="A8D1F3EC188449BF8333C78E215BA0D5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886970" w:rsidRDefault="00622A73" w:rsidP="00622A73">
          <w:pPr>
            <w:pStyle w:val="Informaesdocontato"/>
            <w:jc w:val="center"/>
            <w:rPr>
              <w:rStyle w:val="nfase"/>
            </w:rPr>
          </w:pPr>
          <w:r>
            <w:rPr>
              <w:rStyle w:val="nfase"/>
            </w:rPr>
            <w:t xml:space="preserve">                          </w:t>
          </w:r>
        </w:p>
      </w:sdtContent>
    </w:sdt>
    <w:p w:rsidR="00886970" w:rsidRDefault="006E4183">
      <w:pPr>
        <w:pStyle w:val="Nome"/>
      </w:pPr>
      <w:sdt>
        <w:sdtPr>
          <w:alias w:val="Seu nome"/>
          <w:tag w:val=""/>
          <w:id w:val="1197042864"/>
          <w:placeholder>
            <w:docPart w:val="4E1A879C42DE448E95E420BB24D781D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622A73">
            <w:t>Igor prudencio de melo</w:t>
          </w:r>
        </w:sdtContent>
      </w:sdt>
    </w:p>
    <w:tbl>
      <w:tblPr>
        <w:tblStyle w:val="Tabeladocurrculo"/>
        <w:tblW w:w="5000" w:type="pct"/>
        <w:tblLook w:val="04A0" w:firstRow="1" w:lastRow="0" w:firstColumn="1" w:lastColumn="0" w:noHBand="0" w:noVBand="1"/>
        <w:tblDescription w:val="Resume"/>
      </w:tblPr>
      <w:tblGrid>
        <w:gridCol w:w="1759"/>
        <w:gridCol w:w="451"/>
        <w:gridCol w:w="7597"/>
      </w:tblGrid>
      <w:tr w:rsidR="00886970" w:rsidRPr="00930666" w:rsidTr="00622A73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Objetivo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Pr="00C40D75" w:rsidRDefault="00622A73" w:rsidP="00A91BF9">
            <w:pPr>
              <w:pStyle w:val="Textodocurrculo"/>
              <w:tabs>
                <w:tab w:val="left" w:pos="7106"/>
              </w:tabs>
              <w:ind w:right="724"/>
            </w:pPr>
            <w:r>
              <w:t>Vaga de Motorista</w:t>
            </w:r>
            <w:r w:rsidR="007D6C96">
              <w:t xml:space="preserve"> – CNH categoria AD</w:t>
            </w:r>
          </w:p>
        </w:tc>
      </w:tr>
      <w:tr w:rsidR="00886970" w:rsidTr="00622A73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Habilidades &amp; Competências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p w:rsidR="00886970" w:rsidRDefault="00622A73" w:rsidP="00622A73">
            <w:pPr>
              <w:pStyle w:val="Textodocurrculo"/>
            </w:pPr>
            <w:r>
              <w:t>Capacidade de adaptação, pontualidade, aprendizado continuo, organizado e facilidade para trabalhar em equipe.</w:t>
            </w:r>
          </w:p>
        </w:tc>
      </w:tr>
      <w:tr w:rsidR="00886970" w:rsidRPr="00930666" w:rsidTr="00622A73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Experiência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810178306"/>
                  <w15:repeatingSection/>
                </w:sdtPr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1170947551"/>
                      <w:placeholder>
                        <w:docPart w:val="4EC4C57EAE064972B9DE4312E6E03A0B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221802691"/>
                          <w:placeholder>
                            <w:docPart w:val="80BB3173E68D40849815AE5C4823E016"/>
                          </w:placeholder>
                        </w:sdtPr>
                        <w:sdtEndPr/>
                        <w:sdtContent>
                          <w:p w:rsidR="00886970" w:rsidRPr="00C40D75" w:rsidRDefault="005B3515">
                            <w:pPr>
                              <w:pStyle w:val="ttulo2"/>
                            </w:pPr>
                            <w:r>
                              <w:t>Eder Marmoraria</w:t>
                            </w:r>
                          </w:p>
                          <w:p w:rsidR="00886970" w:rsidRPr="00C40D75" w:rsidRDefault="005B3515">
                            <w:pPr>
                              <w:pStyle w:val="Textodocurrculo"/>
                            </w:pPr>
                            <w:r>
                              <w:t>02/05/2022</w:t>
                            </w:r>
                            <w:r w:rsidR="00622A73">
                              <w:t xml:space="preserve"> </w:t>
                            </w:r>
                            <w:r>
                              <w:t>- atualmente</w:t>
                            </w:r>
                          </w:p>
                          <w:p w:rsidR="00886970" w:rsidRPr="00C40D75" w:rsidRDefault="005B3515">
                            <w:r>
                              <w:t>Marmorista, entregas com o caminhão, montagem de mercadoria no cliente.</w:t>
                            </w:r>
                          </w:p>
                        </w:sdtContent>
                      </w:sdt>
                    </w:sdtContent>
                  </w:sd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457995717"/>
                      <w:placeholder>
                        <w:docPart w:val="3D4D720149F04B9597EA662D71BC8DE6"/>
                      </w:placeholder>
                      <w15:repeatingSectionItem/>
                    </w:sdt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558131817"/>
                          <w:placeholder>
                            <w:docPart w:val="D83A493F88EB4B4783E312C00263C6C0"/>
                          </w:placeholder>
                        </w:sdt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-235244829"/>
                              <w:placeholder>
                                <w:docPart w:val="77A63D063E9440249F90E988EB06768A"/>
                              </w:placeholder>
                            </w:sdtPr>
                            <w:sdtContent>
                              <w:p w:rsidR="005B3515" w:rsidRPr="00C40D75" w:rsidRDefault="005B3515" w:rsidP="005B3515">
                                <w:pPr>
                                  <w:pStyle w:val="ttulo2"/>
                                </w:pPr>
                                <w:r>
                                  <w:t>Niehues ind. e com. de trefilados de metal ltda– TIdão</w:t>
                                </w:r>
                              </w:p>
                              <w:p w:rsidR="005B3515" w:rsidRPr="00C40D75" w:rsidRDefault="005B3515" w:rsidP="005B3515">
                                <w:pPr>
                                  <w:pStyle w:val="Textodocurrculo"/>
                                </w:pPr>
                                <w:r>
                                  <w:t>01/2021 a 29/04/2022</w:t>
                                </w:r>
                              </w:p>
                              <w:p w:rsidR="005B3515" w:rsidRDefault="005B3515" w:rsidP="005B3515">
                                <w:r>
                                  <w:t>Ajudante de Motorista</w:t>
                                </w:r>
                              </w:p>
                            </w:sdtContent>
                          </w:sdt>
                          <w:p w:rsidR="005B3515" w:rsidRPr="00C40D75" w:rsidRDefault="005B3515" w:rsidP="005C55E5"/>
                        </w:sdtContent>
                      </w:sdt>
                    </w:sdtContent>
                  </w:sdt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80BB3173E68D40849815AE5C4823E016"/>
                  </w:placeholder>
                  <w15:appearance w15:val="hidden"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1015498601"/>
                      <w15:appearance w15:val="hidden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476026442"/>
                          <w:placeholder>
                            <w:docPart w:val="4EC4C57EAE064972B9DE4312E6E03A0B"/>
                          </w:placeholder>
                          <w15:appearance w15:val="hidden"/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996447443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539404615"/>
                                  <w:placeholder>
                                    <w:docPart w:val="4EC4C57EAE064972B9DE4312E6E03A0B"/>
                                  </w:placeholder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p w:rsidR="00886970" w:rsidRPr="00C40D75" w:rsidRDefault="00622A73">
                                    <w:pPr>
                                      <w:pStyle w:val="ttulo2"/>
                                    </w:pPr>
                                    <w:r>
                                      <w:t>C&amp;I MARMORARIA</w:t>
                                    </w:r>
                                  </w:p>
                                  <w:p w:rsidR="00622A73" w:rsidRDefault="00622A73" w:rsidP="00622A73">
                                    <w:pPr>
                                      <w:pStyle w:val="Textodocurrculo"/>
                                    </w:pPr>
                                    <w:r>
                                      <w:t>08/2017 a 18/12/2020</w:t>
                                    </w:r>
                                  </w:p>
                                  <w:p w:rsidR="00886970" w:rsidRPr="00C40D75" w:rsidRDefault="00622A73" w:rsidP="00622A73">
                                    <w:pPr>
                                      <w:pStyle w:val="Textodocurrculo"/>
                                    </w:pPr>
                                    <w:r>
                                      <w:t xml:space="preserve">Realizava atividades na função de marmorista, carregamento, </w:t>
                                    </w:r>
                                    <w:r w:rsidR="00CF087A">
                                      <w:t>entr</w:t>
                                    </w:r>
                                    <w:r w:rsidR="005B3515">
                                      <w:t>ega</w:t>
                                    </w:r>
                                    <w:r w:rsidR="00CF087A">
                                      <w:t xml:space="preserve"> e </w:t>
                                    </w:r>
                                    <w:r>
                                      <w:t>montagem do material no cliente.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bookmarkStart w:id="0" w:name="_GoBack"/>
        <w:bookmarkEnd w:id="0"/>
      </w:tr>
      <w:tr w:rsidR="00886970" w:rsidRPr="00930666" w:rsidTr="00622A73">
        <w:tc>
          <w:tcPr>
            <w:tcW w:w="1759" w:type="dxa"/>
          </w:tcPr>
          <w:p w:rsidR="00886970" w:rsidRDefault="000302D8">
            <w:pPr>
              <w:pStyle w:val="ttulo1"/>
            </w:pPr>
            <w:r>
              <w:t>Educação</w:t>
            </w:r>
          </w:p>
        </w:tc>
        <w:tc>
          <w:tcPr>
            <w:tcW w:w="451" w:type="dxa"/>
          </w:tcPr>
          <w:p w:rsidR="00886970" w:rsidRDefault="00886970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80BB3173E68D40849815AE5C4823E016"/>
                  </w:placeholder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515464952"/>
                      <w15:repeatingSection/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-722824948"/>
                          <w:placeholder>
                            <w:docPart w:val="4EC4C57EAE064972B9DE4312E6E03A0B"/>
                          </w:placeholder>
                          <w15:repeatingSectionItem/>
                        </w:sdtPr>
                        <w:sdtEndPr>
                          <w:rPr>
                            <w:rFonts w:eastAsiaTheme="minorHAnsi"/>
                          </w:rPr>
                        </w:sdtEndPr>
                        <w:sdtContent>
                          <w:p w:rsidR="00886970" w:rsidRPr="00C40D75" w:rsidRDefault="00622A73">
                            <w:pPr>
                              <w:pStyle w:val="ttulo2"/>
                            </w:pPr>
                            <w:r>
                              <w:t>e.e.b dom joaquim</w:t>
                            </w:r>
                          </w:p>
                          <w:p w:rsidR="00886970" w:rsidRPr="00C40D75" w:rsidRDefault="00622A73">
                            <w:r>
                              <w:t>Ensino médio incompleto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22A73" w:rsidRPr="00930666" w:rsidTr="00622A73">
        <w:tc>
          <w:tcPr>
            <w:tcW w:w="1759" w:type="dxa"/>
          </w:tcPr>
          <w:p w:rsidR="00622A73" w:rsidRDefault="00622A73">
            <w:pPr>
              <w:pStyle w:val="ttulo1"/>
            </w:pPr>
            <w:r>
              <w:t>Referências</w:t>
            </w:r>
          </w:p>
        </w:tc>
        <w:tc>
          <w:tcPr>
            <w:tcW w:w="451" w:type="dxa"/>
          </w:tcPr>
          <w:p w:rsidR="00622A73" w:rsidRDefault="00622A73"/>
        </w:tc>
        <w:tc>
          <w:tcPr>
            <w:tcW w:w="759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2139139188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999620504"/>
                  <w:placeholder>
                    <w:docPart w:val="4E24001478A348A0BD006E68F77D3484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-678196216"/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1932773803"/>
                          <w:placeholder>
                            <w:docPart w:val="FC6CD63C6AB04E9695A4F20442FCDFAC"/>
                          </w:placeholder>
                        </w:sdtPr>
                        <w:sdtEndPr/>
                        <w:sdtContent>
                          <w:p w:rsidR="00622A73" w:rsidRPr="00C40D75" w:rsidRDefault="00622A73">
                            <w:pPr>
                              <w:pStyle w:val="ttulo2"/>
                            </w:pPr>
                            <w:r>
                              <w:t>Niehues industria e comercio de trefilados de metal.</w:t>
                            </w:r>
                          </w:p>
                          <w:p w:rsidR="00622A73" w:rsidRPr="00C40D75" w:rsidRDefault="005301FB">
                            <w:pPr>
                              <w:pStyle w:val="Textodocurrculo"/>
                            </w:pPr>
                            <w:r>
                              <w:t>RH</w:t>
                            </w:r>
                          </w:p>
                          <w:p w:rsidR="00622A73" w:rsidRPr="00C40D75" w:rsidRDefault="00622A73">
                            <w:pPr>
                              <w:pStyle w:val="Textodocurrculo"/>
                            </w:pPr>
                            <w:r>
                              <w:t>99634-0033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622A73" w:rsidTr="00622A73">
        <w:tc>
          <w:tcPr>
            <w:tcW w:w="1759" w:type="dxa"/>
          </w:tcPr>
          <w:p w:rsidR="00622A73" w:rsidRDefault="00622A73">
            <w:pPr>
              <w:pStyle w:val="ttulo1"/>
            </w:pPr>
          </w:p>
        </w:tc>
        <w:tc>
          <w:tcPr>
            <w:tcW w:w="451" w:type="dxa"/>
          </w:tcPr>
          <w:p w:rsidR="00622A73" w:rsidRDefault="00622A73"/>
        </w:tc>
        <w:tc>
          <w:tcPr>
            <w:tcW w:w="7597" w:type="dxa"/>
          </w:tcPr>
          <w:p w:rsidR="00622A73" w:rsidRDefault="00622A73">
            <w:pPr>
              <w:pStyle w:val="Textodocurrculo"/>
            </w:pPr>
          </w:p>
        </w:tc>
      </w:tr>
      <w:tr w:rsidR="00622A73" w:rsidTr="00622A73">
        <w:tc>
          <w:tcPr>
            <w:tcW w:w="1759" w:type="dxa"/>
          </w:tcPr>
          <w:p w:rsidR="00622A73" w:rsidRDefault="00622A73">
            <w:pPr>
              <w:pStyle w:val="ttulo1"/>
            </w:pPr>
          </w:p>
        </w:tc>
        <w:tc>
          <w:tcPr>
            <w:tcW w:w="451" w:type="dxa"/>
          </w:tcPr>
          <w:p w:rsidR="00622A73" w:rsidRDefault="00622A73"/>
        </w:tc>
        <w:tc>
          <w:tcPr>
            <w:tcW w:w="7597" w:type="dxa"/>
          </w:tcPr>
          <w:p w:rsidR="00622A73" w:rsidRDefault="00622A73"/>
        </w:tc>
      </w:tr>
    </w:tbl>
    <w:p w:rsidR="00886970" w:rsidRDefault="00886970" w:rsidP="00A91BF9"/>
    <w:sectPr w:rsidR="00886970" w:rsidSect="004B7B2E">
      <w:footerReference w:type="default" r:id="rId11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183" w:rsidRDefault="006E4183">
      <w:pPr>
        <w:spacing w:before="0" w:after="0" w:line="240" w:lineRule="auto"/>
      </w:pPr>
      <w:r>
        <w:separator/>
      </w:r>
    </w:p>
  </w:endnote>
  <w:endnote w:type="continuationSeparator" w:id="0">
    <w:p w:rsidR="006E4183" w:rsidRDefault="006E418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930666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183" w:rsidRDefault="006E4183">
      <w:pPr>
        <w:spacing w:before="0" w:after="0" w:line="240" w:lineRule="auto"/>
      </w:pPr>
      <w:r>
        <w:separator/>
      </w:r>
    </w:p>
  </w:footnote>
  <w:footnote w:type="continuationSeparator" w:id="0">
    <w:p w:rsidR="006E4183" w:rsidRDefault="006E418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73"/>
    <w:rsid w:val="000302D8"/>
    <w:rsid w:val="000B4A25"/>
    <w:rsid w:val="001451FF"/>
    <w:rsid w:val="00320DDB"/>
    <w:rsid w:val="003833E9"/>
    <w:rsid w:val="003F4AE1"/>
    <w:rsid w:val="004B7B2E"/>
    <w:rsid w:val="005301FB"/>
    <w:rsid w:val="005B3515"/>
    <w:rsid w:val="0061373B"/>
    <w:rsid w:val="00622A73"/>
    <w:rsid w:val="006E4183"/>
    <w:rsid w:val="0071015F"/>
    <w:rsid w:val="0077601E"/>
    <w:rsid w:val="007D6C96"/>
    <w:rsid w:val="00886970"/>
    <w:rsid w:val="00930666"/>
    <w:rsid w:val="009E7FF4"/>
    <w:rsid w:val="00A1552A"/>
    <w:rsid w:val="00A44E54"/>
    <w:rsid w:val="00A91BF9"/>
    <w:rsid w:val="00C40D75"/>
    <w:rsid w:val="00CF087A"/>
    <w:rsid w:val="00DF203C"/>
    <w:rsid w:val="00F5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5AC40"/>
  <w15:docId w15:val="{BF2B1E12-1B33-42C8-BBD4-53AA485F7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ehues\AppData\Roaming\Microsoft\Templates\Curr&#237;culo%20b&#225;sico%20(Design%20atempor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5537E2B3A14E8BA32AACB39DC3A8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B4A5FE-86D9-4C3D-82F3-7ACCDA918779}"/>
      </w:docPartPr>
      <w:docPartBody>
        <w:p w:rsidR="00D34904" w:rsidRDefault="005D14E3">
          <w:pPr>
            <w:pStyle w:val="9D5537E2B3A14E8BA32AACB39DC3A872"/>
          </w:pPr>
          <w:r>
            <w:t>[Endereço]</w:t>
          </w:r>
        </w:p>
      </w:docPartBody>
    </w:docPart>
    <w:docPart>
      <w:docPartPr>
        <w:name w:val="C89AE30DF344418CACF77FD5A2BB6A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608C1C-C39A-43CB-94CB-AD45D78A4984}"/>
      </w:docPartPr>
      <w:docPartBody>
        <w:p w:rsidR="00D34904" w:rsidRDefault="005D14E3">
          <w:pPr>
            <w:pStyle w:val="C89AE30DF344418CACF77FD5A2BB6AFB"/>
          </w:pPr>
          <w:r>
            <w:t>[Cidade, Estado CEP]</w:t>
          </w:r>
        </w:p>
      </w:docPartBody>
    </w:docPart>
    <w:docPart>
      <w:docPartPr>
        <w:name w:val="2AC31233783D48019E79D5776CFB2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031365-8783-46B4-AF6E-1135C161DD5E}"/>
      </w:docPartPr>
      <w:docPartBody>
        <w:p w:rsidR="00D34904" w:rsidRDefault="005D14E3">
          <w:pPr>
            <w:pStyle w:val="2AC31233783D48019E79D5776CFB223E"/>
          </w:pPr>
          <w:r>
            <w:t>[Telefone]</w:t>
          </w:r>
        </w:p>
      </w:docPartBody>
    </w:docPart>
    <w:docPart>
      <w:docPartPr>
        <w:name w:val="8588BB92A37F436A920357824D9A74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C1C67-D0E9-44F3-B7D5-6A1C64377810}"/>
      </w:docPartPr>
      <w:docPartBody>
        <w:p w:rsidR="00D34904" w:rsidRDefault="005D14E3">
          <w:pPr>
            <w:pStyle w:val="8588BB92A37F436A920357824D9A749E"/>
          </w:pPr>
          <w:r>
            <w:t>[Site]</w:t>
          </w:r>
        </w:p>
      </w:docPartBody>
    </w:docPart>
    <w:docPart>
      <w:docPartPr>
        <w:name w:val="A8D1F3EC188449BF8333C78E215BA0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BEBE80-6C3E-4F15-8B6B-4AC264857AEA}"/>
      </w:docPartPr>
      <w:docPartBody>
        <w:p w:rsidR="00D34904" w:rsidRDefault="005D14E3">
          <w:pPr>
            <w:pStyle w:val="A8D1F3EC188449BF8333C78E215BA0D5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4E1A879C42DE448E95E420BB24D78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15427-BDC3-4B58-BC5E-53A1FE489393}"/>
      </w:docPartPr>
      <w:docPartBody>
        <w:p w:rsidR="00D34904" w:rsidRDefault="005D14E3">
          <w:pPr>
            <w:pStyle w:val="4E1A879C42DE448E95E420BB24D781DA"/>
          </w:pPr>
          <w:r>
            <w:t>[Seu Nome]</w:t>
          </w:r>
        </w:p>
      </w:docPartBody>
    </w:docPart>
    <w:docPart>
      <w:docPartPr>
        <w:name w:val="4EC4C57EAE064972B9DE4312E6E03A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3C714C-6B7E-4159-8720-63EA5FE10EC7}"/>
      </w:docPartPr>
      <w:docPartBody>
        <w:p w:rsidR="00D34904" w:rsidRDefault="005D14E3">
          <w:pPr>
            <w:pStyle w:val="4EC4C57EAE064972B9DE4312E6E03A0B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BB3173E68D40849815AE5C4823E0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8F76-5D89-4A67-8CF0-F50CF8D76486}"/>
      </w:docPartPr>
      <w:docPartBody>
        <w:p w:rsidR="00D34904" w:rsidRDefault="005D14E3">
          <w:pPr>
            <w:pStyle w:val="80BB3173E68D40849815AE5C4823E016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4E24001478A348A0BD006E68F77D34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A74761-6FB2-41D8-B8FB-2B53A00F26F6}"/>
      </w:docPartPr>
      <w:docPartBody>
        <w:p w:rsidR="00D34904" w:rsidRDefault="00DC79E8" w:rsidP="00DC79E8">
          <w:pPr>
            <w:pStyle w:val="4E24001478A348A0BD006E68F77D3484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FC6CD63C6AB04E9695A4F20442FCDF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5D880E-BD16-48BE-ADE5-CD28C2C9BE66}"/>
      </w:docPartPr>
      <w:docPartBody>
        <w:p w:rsidR="00D34904" w:rsidRDefault="00DC79E8" w:rsidP="00DC79E8">
          <w:pPr>
            <w:pStyle w:val="FC6CD63C6AB04E9695A4F20442FCDFAC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3D4D720149F04B9597EA662D71BC8D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07CE4-04DC-4C19-83B9-8A7B3960EB33}"/>
      </w:docPartPr>
      <w:docPartBody>
        <w:p w:rsidR="00000000" w:rsidRDefault="002068ED" w:rsidP="002068ED">
          <w:pPr>
            <w:pStyle w:val="3D4D720149F04B9597EA662D71BC8DE6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83A493F88EB4B4783E312C00263C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D5265B-EE2F-4FF3-AC1C-830D2AFE477A}"/>
      </w:docPartPr>
      <w:docPartBody>
        <w:p w:rsidR="00000000" w:rsidRDefault="002068ED" w:rsidP="002068ED">
          <w:pPr>
            <w:pStyle w:val="D83A493F88EB4B4783E312C00263C6C0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  <w:docPart>
      <w:docPartPr>
        <w:name w:val="77A63D063E9440249F90E988EB0676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B0468B-BB32-4565-A2A7-A25AA142138D}"/>
      </w:docPartPr>
      <w:docPartBody>
        <w:p w:rsidR="00000000" w:rsidRDefault="002068ED" w:rsidP="002068ED">
          <w:pPr>
            <w:pStyle w:val="77A63D063E9440249F90E988EB06768A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E8"/>
    <w:rsid w:val="002068ED"/>
    <w:rsid w:val="0030787A"/>
    <w:rsid w:val="005D14E3"/>
    <w:rsid w:val="006023FD"/>
    <w:rsid w:val="008B5692"/>
    <w:rsid w:val="00930B4C"/>
    <w:rsid w:val="00D34904"/>
    <w:rsid w:val="00DC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D5537E2B3A14E8BA32AACB39DC3A872">
    <w:name w:val="9D5537E2B3A14E8BA32AACB39DC3A872"/>
  </w:style>
  <w:style w:type="paragraph" w:customStyle="1" w:styleId="C89AE30DF344418CACF77FD5A2BB6AFB">
    <w:name w:val="C89AE30DF344418CACF77FD5A2BB6AFB"/>
  </w:style>
  <w:style w:type="paragraph" w:customStyle="1" w:styleId="2AC31233783D48019E79D5776CFB223E">
    <w:name w:val="2AC31233783D48019E79D5776CFB223E"/>
  </w:style>
  <w:style w:type="paragraph" w:customStyle="1" w:styleId="8588BB92A37F436A920357824D9A749E">
    <w:name w:val="8588BB92A37F436A920357824D9A749E"/>
  </w:style>
  <w:style w:type="character" w:styleId="nfase">
    <w:name w:val="Emphasis"/>
    <w:basedOn w:val="Fontepargpadro"/>
    <w:uiPriority w:val="2"/>
    <w:unhideWhenUsed/>
    <w:qFormat/>
    <w:rPr>
      <w:color w:val="4472C4" w:themeColor="accent1"/>
    </w:rPr>
  </w:style>
  <w:style w:type="paragraph" w:customStyle="1" w:styleId="A8D1F3EC188449BF8333C78E215BA0D5">
    <w:name w:val="A8D1F3EC188449BF8333C78E215BA0D5"/>
  </w:style>
  <w:style w:type="paragraph" w:customStyle="1" w:styleId="4E1A879C42DE448E95E420BB24D781DA">
    <w:name w:val="4E1A879C42DE448E95E420BB24D781DA"/>
  </w:style>
  <w:style w:type="paragraph" w:customStyle="1" w:styleId="AF1E486CA5A54CB59DE43C1BF92D428E">
    <w:name w:val="AF1E486CA5A54CB59DE43C1BF92D428E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3E1DC44D53154E2FB9594429F168AF6C">
    <w:name w:val="3E1DC44D53154E2FB9594429F168AF6C"/>
  </w:style>
  <w:style w:type="character" w:styleId="TextodoEspaoReservado">
    <w:name w:val="Placeholder Text"/>
    <w:basedOn w:val="Fontepargpadro"/>
    <w:uiPriority w:val="99"/>
    <w:semiHidden/>
    <w:rsid w:val="002068ED"/>
    <w:rPr>
      <w:color w:val="808080"/>
    </w:rPr>
  </w:style>
  <w:style w:type="paragraph" w:customStyle="1" w:styleId="4EC4C57EAE064972B9DE4312E6E03A0B">
    <w:name w:val="4EC4C57EAE064972B9DE4312E6E03A0B"/>
  </w:style>
  <w:style w:type="character" w:customStyle="1" w:styleId="Textodoespaoreservado0">
    <w:name w:val="Texto do espaço reservado"/>
    <w:basedOn w:val="Fontepargpadro"/>
    <w:uiPriority w:val="99"/>
    <w:semiHidden/>
    <w:rsid w:val="002068ED"/>
    <w:rPr>
      <w:color w:val="808080"/>
    </w:rPr>
  </w:style>
  <w:style w:type="paragraph" w:customStyle="1" w:styleId="80BB3173E68D40849815AE5C4823E016">
    <w:name w:val="80BB3173E68D40849815AE5C4823E016"/>
  </w:style>
  <w:style w:type="paragraph" w:customStyle="1" w:styleId="6B160125A89A4EE6AD2180BB455F928F">
    <w:name w:val="6B160125A89A4EE6AD2180BB455F928F"/>
  </w:style>
  <w:style w:type="paragraph" w:customStyle="1" w:styleId="FDBB43500B4247789DF67CA8F57FE76F">
    <w:name w:val="FDBB43500B4247789DF67CA8F57FE76F"/>
  </w:style>
  <w:style w:type="paragraph" w:customStyle="1" w:styleId="127BBE9FB8F04ABE9E4020BC9EFFAA94">
    <w:name w:val="127BBE9FB8F04ABE9E4020BC9EFFAA94"/>
  </w:style>
  <w:style w:type="paragraph" w:customStyle="1" w:styleId="AD114E7A29144E7280E97AB47F42FFB1">
    <w:name w:val="AD114E7A29144E7280E97AB47F42FFB1"/>
  </w:style>
  <w:style w:type="paragraph" w:customStyle="1" w:styleId="5D91B61DBC6244A488496C08772B8C5B">
    <w:name w:val="5D91B61DBC6244A488496C08772B8C5B"/>
  </w:style>
  <w:style w:type="paragraph" w:customStyle="1" w:styleId="D040DEEC7848447B82D41280FC271379">
    <w:name w:val="D040DEEC7848447B82D41280FC271379"/>
  </w:style>
  <w:style w:type="paragraph" w:customStyle="1" w:styleId="2207B95ED71A47B5B80CFF321FDD3A5F">
    <w:name w:val="2207B95ED71A47B5B80CFF321FDD3A5F"/>
  </w:style>
  <w:style w:type="paragraph" w:customStyle="1" w:styleId="36F1D8B2F52C4B2AB4C673AAADD16899">
    <w:name w:val="36F1D8B2F52C4B2AB4C673AAADD16899"/>
  </w:style>
  <w:style w:type="paragraph" w:customStyle="1" w:styleId="E10E8B5B0F6A4B70ABF77FB560E4A888">
    <w:name w:val="E10E8B5B0F6A4B70ABF77FB560E4A888"/>
  </w:style>
  <w:style w:type="paragraph" w:customStyle="1" w:styleId="62F4704CD08F49F383CBC1F4BA17F1A8">
    <w:name w:val="62F4704CD08F49F383CBC1F4BA17F1A8"/>
  </w:style>
  <w:style w:type="paragraph" w:customStyle="1" w:styleId="FD4B7684AA2243F8A5488BD24D8DA213">
    <w:name w:val="FD4B7684AA2243F8A5488BD24D8DA213"/>
    <w:rsid w:val="00DC79E8"/>
  </w:style>
  <w:style w:type="paragraph" w:customStyle="1" w:styleId="376BED239FD74929859886E2C9F854C5">
    <w:name w:val="376BED239FD74929859886E2C9F854C5"/>
    <w:rsid w:val="00DC79E8"/>
  </w:style>
  <w:style w:type="paragraph" w:customStyle="1" w:styleId="F4AEDCD8FCA8412B86879E0F7691C06F">
    <w:name w:val="F4AEDCD8FCA8412B86879E0F7691C06F"/>
    <w:rsid w:val="00DC79E8"/>
  </w:style>
  <w:style w:type="paragraph" w:customStyle="1" w:styleId="4E24001478A348A0BD006E68F77D3484">
    <w:name w:val="4E24001478A348A0BD006E68F77D3484"/>
    <w:rsid w:val="00DC79E8"/>
  </w:style>
  <w:style w:type="paragraph" w:customStyle="1" w:styleId="FC6CD63C6AB04E9695A4F20442FCDFAC">
    <w:name w:val="FC6CD63C6AB04E9695A4F20442FCDFAC"/>
    <w:rsid w:val="00DC79E8"/>
  </w:style>
  <w:style w:type="paragraph" w:customStyle="1" w:styleId="3D4D720149F04B9597EA662D71BC8DE6">
    <w:name w:val="3D4D720149F04B9597EA662D71BC8DE6"/>
    <w:rsid w:val="002068ED"/>
  </w:style>
  <w:style w:type="paragraph" w:customStyle="1" w:styleId="D83A493F88EB4B4783E312C00263C6C0">
    <w:name w:val="D83A493F88EB4B4783E312C00263C6C0"/>
    <w:rsid w:val="002068ED"/>
  </w:style>
  <w:style w:type="paragraph" w:customStyle="1" w:styleId="77A63D063E9440249F90E988EB06768A">
    <w:name w:val="77A63D063E9440249F90E988EB06768A"/>
    <w:rsid w:val="002068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Rua Augusto Becker,1039 – Encosta do Sol</CompanyAddress>
  <CompanyPhone>(48) 99668-1982 – (48) 99863-3769 (Daíse - Esposa)</CompanyPhone>
  <CompanyFax/>
  <CompanyEmail>                          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e5d022ff-4ce9-4922-b5a4-f245e35e2aac">english</DirectSourceMarket>
    <LocComments xmlns="e5d022ff-4ce9-4922-b5a4-f245e35e2aac" xsi:nil="true"/>
    <MarketSpecific xmlns="e5d022ff-4ce9-4922-b5a4-f245e35e2aac">false</MarketSpecific>
    <ApprovalStatus xmlns="e5d022ff-4ce9-4922-b5a4-f245e35e2aac">InProgress</ApprovalStatus>
    <ThumbnailAssetId xmlns="e5d022ff-4ce9-4922-b5a4-f245e35e2aac" xsi:nil="true"/>
    <PrimaryImageGen xmlns="e5d022ff-4ce9-4922-b5a4-f245e35e2aac">true</PrimaryImageGen>
    <LegacyData xmlns="e5d022ff-4ce9-4922-b5a4-f245e35e2aac" xsi:nil="true"/>
    <TPFriendlyName xmlns="e5d022ff-4ce9-4922-b5a4-f245e35e2aac" xsi:nil="true"/>
    <NumericId xmlns="e5d022ff-4ce9-4922-b5a4-f245e35e2aac" xsi:nil="true"/>
    <LocRecommendedHandoff xmlns="e5d022ff-4ce9-4922-b5a4-f245e35e2aac" xsi:nil="true"/>
    <BlockPublish xmlns="e5d022ff-4ce9-4922-b5a4-f245e35e2aac">false</BlockPublish>
    <BusinessGroup xmlns="e5d022ff-4ce9-4922-b5a4-f245e35e2aac" xsi:nil="true"/>
    <SourceTitle xmlns="e5d022ff-4ce9-4922-b5a4-f245e35e2aac" xsi:nil="true"/>
    <OpenTemplate xmlns="e5d022ff-4ce9-4922-b5a4-f245e35e2aac">true</OpenTemplate>
    <APEditor xmlns="e5d022ff-4ce9-4922-b5a4-f245e35e2aac">
      <UserInfo>
        <DisplayName/>
        <AccountId xsi:nil="true"/>
        <AccountType/>
      </UserInfo>
    </APEditor>
    <UALocComments xmlns="e5d022ff-4ce9-4922-b5a4-f245e35e2aac" xsi:nil="true"/>
    <ParentAssetId xmlns="e5d022ff-4ce9-4922-b5a4-f245e35e2aac" xsi:nil="true"/>
    <PublishStatusLookup xmlns="e5d022ff-4ce9-4922-b5a4-f245e35e2aac">
      <Value>417660</Value>
      <Value>417661</Value>
    </PublishStatusLookup>
    <FeatureTagsTaxHTField0 xmlns="e5d022ff-4ce9-4922-b5a4-f245e35e2aac">
      <Terms xmlns="http://schemas.microsoft.com/office/infopath/2007/PartnerControls"/>
    </FeatureTagsTaxHTField0>
    <IntlLangReviewDate xmlns="e5d022ff-4ce9-4922-b5a4-f245e35e2aac" xsi:nil="true"/>
    <Providers xmlns="e5d022ff-4ce9-4922-b5a4-f245e35e2aac" xsi:nil="true"/>
    <MachineTranslated xmlns="e5d022ff-4ce9-4922-b5a4-f245e35e2aac">false</MachineTranslated>
    <OriginalSourceMarket xmlns="e5d022ff-4ce9-4922-b5a4-f245e35e2aac">english</OriginalSourceMarket>
    <APDescription xmlns="e5d022ff-4ce9-4922-b5a4-f245e35e2aac">Use esse currículo elegante para uma aparência profissional. Acompanhe-o com uma carta de apresentação do conjunto de designs Atemporal para causar uma boa impressão.
</APDescription>
    <TPInstallLocation xmlns="e5d022ff-4ce9-4922-b5a4-f245e35e2aac" xsi:nil="true"/>
    <ContentItem xmlns="e5d022ff-4ce9-4922-b5a4-f245e35e2aac" xsi:nil="true"/>
    <ClipArtFilename xmlns="e5d022ff-4ce9-4922-b5a4-f245e35e2aac" xsi:nil="true"/>
    <PublishTargets xmlns="e5d022ff-4ce9-4922-b5a4-f245e35e2aac">OfficeOnlineVNext,OfflineBuild</PublishTargets>
    <TimesCloned xmlns="e5d022ff-4ce9-4922-b5a4-f245e35e2aac" xsi:nil="true"/>
    <FriendlyTitle xmlns="e5d022ff-4ce9-4922-b5a4-f245e35e2aac" xsi:nil="true"/>
    <AcquiredFrom xmlns="e5d022ff-4ce9-4922-b5a4-f245e35e2aac">Internal MS</AcquiredFrom>
    <AssetStart xmlns="e5d022ff-4ce9-4922-b5a4-f245e35e2aac">2012-03-08T00:28:00+00:00</AssetStart>
    <Provider xmlns="e5d022ff-4ce9-4922-b5a4-f245e35e2aac" xsi:nil="true"/>
    <LastHandOff xmlns="e5d022ff-4ce9-4922-b5a4-f245e35e2aac" xsi:nil="true"/>
    <LocalizationTagsTaxHTField0 xmlns="e5d022ff-4ce9-4922-b5a4-f245e35e2aac">
      <Terms xmlns="http://schemas.microsoft.com/office/infopath/2007/PartnerControls"/>
    </LocalizationTagsTaxHTField0>
    <TPClientViewer xmlns="e5d022ff-4ce9-4922-b5a4-f245e35e2aac" xsi:nil="true"/>
    <UACurrentWords xmlns="e5d022ff-4ce9-4922-b5a4-f245e35e2aac" xsi:nil="true"/>
    <ArtSampleDocs xmlns="e5d022ff-4ce9-4922-b5a4-f245e35e2aac" xsi:nil="true"/>
    <UALocRecommendation xmlns="e5d022ff-4ce9-4922-b5a4-f245e35e2aac">Localize</UALocRecommendation>
    <Manager xmlns="e5d022ff-4ce9-4922-b5a4-f245e35e2aac" xsi:nil="true"/>
    <CSXHash xmlns="e5d022ff-4ce9-4922-b5a4-f245e35e2aac" xsi:nil="true"/>
    <IsDeleted xmlns="e5d022ff-4ce9-4922-b5a4-f245e35e2aac">false</IsDeleted>
    <ShowIn xmlns="e5d022ff-4ce9-4922-b5a4-f245e35e2aac">Show everywhere</ShowIn>
    <UANotes xmlns="e5d022ff-4ce9-4922-b5a4-f245e35e2aac" xsi:nil="true"/>
    <TemplateStatus xmlns="e5d022ff-4ce9-4922-b5a4-f245e35e2aac">Complete</TemplateStatus>
    <Downloads xmlns="e5d022ff-4ce9-4922-b5a4-f245e35e2aac">0</Downloads>
    <VoteCount xmlns="e5d022ff-4ce9-4922-b5a4-f245e35e2aac" xsi:nil="true"/>
    <OOCacheId xmlns="e5d022ff-4ce9-4922-b5a4-f245e35e2aac" xsi:nil="true"/>
    <InternalTagsTaxHTField0 xmlns="e5d022ff-4ce9-4922-b5a4-f245e35e2aac">
      <Terms xmlns="http://schemas.microsoft.com/office/infopath/2007/PartnerControls"/>
    </InternalTagsTaxHTField0>
    <AssetExpire xmlns="e5d022ff-4ce9-4922-b5a4-f245e35e2aac">2029-01-01T08:00:00+00:00</AssetExpire>
    <CSXSubmissionMarket xmlns="e5d022ff-4ce9-4922-b5a4-f245e35e2aac" xsi:nil="true"/>
    <DSATActionTaken xmlns="e5d022ff-4ce9-4922-b5a4-f245e35e2aac" xsi:nil="true"/>
    <TPExecutable xmlns="e5d022ff-4ce9-4922-b5a4-f245e35e2aac" xsi:nil="true"/>
    <SubmitterId xmlns="e5d022ff-4ce9-4922-b5a4-f245e35e2aac" xsi:nil="true"/>
    <EditorialTags xmlns="e5d022ff-4ce9-4922-b5a4-f245e35e2aac" xsi:nil="true"/>
    <AssetType xmlns="e5d022ff-4ce9-4922-b5a4-f245e35e2aac">TP</AssetType>
    <CSXSubmissionDate xmlns="e5d022ff-4ce9-4922-b5a4-f245e35e2aac" xsi:nil="true"/>
    <CSXUpdate xmlns="e5d022ff-4ce9-4922-b5a4-f245e35e2aac">false</CSXUpdate>
    <ApprovalLog xmlns="e5d022ff-4ce9-4922-b5a4-f245e35e2aac" xsi:nil="true"/>
    <BugNumber xmlns="e5d022ff-4ce9-4922-b5a4-f245e35e2aac" xsi:nil="true"/>
    <Milestone xmlns="e5d022ff-4ce9-4922-b5a4-f245e35e2aac" xsi:nil="true"/>
    <OriginAsset xmlns="e5d022ff-4ce9-4922-b5a4-f245e35e2aac" xsi:nil="true"/>
    <TPComponent xmlns="e5d022ff-4ce9-4922-b5a4-f245e35e2aac" xsi:nil="true"/>
    <RecommendationsModifier xmlns="e5d022ff-4ce9-4922-b5a4-f245e35e2aac">1000</RecommendationsModifier>
    <AssetId xmlns="e5d022ff-4ce9-4922-b5a4-f245e35e2aac">TP102835054</AssetId>
    <TPApplication xmlns="e5d022ff-4ce9-4922-b5a4-f245e35e2aac" xsi:nil="true"/>
    <TPLaunchHelpLink xmlns="e5d022ff-4ce9-4922-b5a4-f245e35e2aac" xsi:nil="true"/>
    <PolicheckWords xmlns="e5d022ff-4ce9-4922-b5a4-f245e35e2aac" xsi:nil="true"/>
    <IntlLocPriority xmlns="e5d022ff-4ce9-4922-b5a4-f245e35e2aac" xsi:nil="true"/>
    <CrawlForDependencies xmlns="e5d022ff-4ce9-4922-b5a4-f245e35e2aac">false</CrawlForDependencies>
    <IntlLangReviewer xmlns="e5d022ff-4ce9-4922-b5a4-f245e35e2aac" xsi:nil="true"/>
    <HandoffToMSDN xmlns="e5d022ff-4ce9-4922-b5a4-f245e35e2aac" xsi:nil="true"/>
    <PlannedPubDate xmlns="e5d022ff-4ce9-4922-b5a4-f245e35e2aac" xsi:nil="true"/>
    <TrustLevel xmlns="e5d022ff-4ce9-4922-b5a4-f245e35e2aac">1 Microsoft Managed Content</TrustLevel>
    <LocLastLocAttemptVersionLookup xmlns="e5d022ff-4ce9-4922-b5a4-f245e35e2aac">827850</LocLastLocAttemptVersionLookup>
    <TemplateTemplateType xmlns="e5d022ff-4ce9-4922-b5a4-f245e35e2aac">Word Document Template</TemplateTemplateType>
    <IsSearchable xmlns="e5d022ff-4ce9-4922-b5a4-f245e35e2aac">true</IsSearchable>
    <TPNamespace xmlns="e5d022ff-4ce9-4922-b5a4-f245e35e2aac" xsi:nil="true"/>
    <CampaignTagsTaxHTField0 xmlns="e5d022ff-4ce9-4922-b5a4-f245e35e2aac">
      <Terms xmlns="http://schemas.microsoft.com/office/infopath/2007/PartnerControls"/>
    </CampaignTagsTaxHTField0>
    <TaxCatchAll xmlns="e5d022ff-4ce9-4922-b5a4-f245e35e2aac"/>
    <Markets xmlns="e5d022ff-4ce9-4922-b5a4-f245e35e2aac"/>
    <IntlLangReview xmlns="e5d022ff-4ce9-4922-b5a4-f245e35e2aac">false</IntlLangReview>
    <UAProjectedTotalWords xmlns="e5d022ff-4ce9-4922-b5a4-f245e35e2aac" xsi:nil="true"/>
    <OutputCachingOn xmlns="e5d022ff-4ce9-4922-b5a4-f245e35e2aac">false</OutputCachingOn>
    <LocMarketGroupTiers2 xmlns="e5d022ff-4ce9-4922-b5a4-f245e35e2aac" xsi:nil="true"/>
    <TPAppVersion xmlns="e5d022ff-4ce9-4922-b5a4-f245e35e2aac" xsi:nil="true"/>
    <TPCommandLine xmlns="e5d022ff-4ce9-4922-b5a4-f245e35e2aac" xsi:nil="true"/>
    <APAuthor xmlns="e5d022ff-4ce9-4922-b5a4-f245e35e2aac">
      <UserInfo>
        <DisplayName>REDMOND\kristaa</DisplayName>
        <AccountId>81</AccountId>
        <AccountType/>
      </UserInfo>
    </APAuthor>
    <LocManualTestRequired xmlns="e5d022ff-4ce9-4922-b5a4-f245e35e2aac">false</LocManualTestRequired>
    <EditorialStatus xmlns="e5d022ff-4ce9-4922-b5a4-f245e35e2aac">Complete</EditorialStatus>
    <TPLaunchHelpLinkType xmlns="e5d022ff-4ce9-4922-b5a4-f245e35e2aac">Template</TPLaunchHelpLinkType>
    <OriginalRelease xmlns="e5d022ff-4ce9-4922-b5a4-f245e35e2aac">15</OriginalRelease>
    <LastModifiedDateTime xmlns="e5d022ff-4ce9-4922-b5a4-f245e35e2aac" xsi:nil="true"/>
    <ScenarioTagsTaxHTField0 xmlns="e5d022ff-4ce9-4922-b5a4-f245e35e2aac">
      <Terms xmlns="http://schemas.microsoft.com/office/infopath/2007/PartnerControls"/>
    </ScenarioTags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2057737089D604C8995D725789FFFFD0400C05BDBFCDB0BE84BA6AEC1D1A4F5E4CE" ma:contentTypeVersion="56" ma:contentTypeDescription="Create a new document." ma:contentTypeScope="" ma:versionID="c5c786f17e9890b7d2875e0bb647f603">
  <xsd:schema xmlns:xsd="http://www.w3.org/2001/XMLSchema" xmlns:xs="http://www.w3.org/2001/XMLSchema" xmlns:p="http://schemas.microsoft.com/office/2006/metadata/properties" xmlns:ns2="e5d022ff-4ce9-4922-b5a4-f245e35e2aac" targetNamespace="http://schemas.microsoft.com/office/2006/metadata/properties" ma:root="true" ma:fieldsID="3dddc4782ba87b44f6678511fd2b89e9" ns2:_="">
    <xsd:import namespace="e5d022ff-4ce9-4922-b5a4-f245e35e2aa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022ff-4ce9-4922-b5a4-f245e35e2aa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ae2f8e70-a23c-4d77-9ad6-ea38e2352880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5E053CDA-25E6-45C3-8DB3-AEDB8C2D0B9A}" ma:internalName="CSXSubmissionMarket" ma:readOnly="false" ma:showField="MarketName" ma:web="e5d022ff-4ce9-4922-b5a4-f245e35e2aac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0e79027b-5c14-42ce-a448-02002c169e4a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E1DF242F-2A85-4892-885C-E072ACF78A23}" ma:internalName="InProjectListLookup" ma:readOnly="true" ma:showField="InProjectLis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e822bdd4-da07-482e-8962-d405657c171a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E1DF242F-2A85-4892-885C-E072ACF78A23}" ma:internalName="LastCompleteVersionLookup" ma:readOnly="true" ma:showField="LastComplete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E1DF242F-2A85-4892-885C-E072ACF78A23}" ma:internalName="LastPreviewErrorLookup" ma:readOnly="true" ma:showField="LastPreview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E1DF242F-2A85-4892-885C-E072ACF78A23}" ma:internalName="LastPreviewResultLookup" ma:readOnly="true" ma:showField="LastPreview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E1DF242F-2A85-4892-885C-E072ACF78A23}" ma:internalName="LastPreviewAttemptDateLookup" ma:readOnly="true" ma:showField="LastPreview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E1DF242F-2A85-4892-885C-E072ACF78A23}" ma:internalName="LastPreviewedByLookup" ma:readOnly="true" ma:showField="LastPreview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E1DF242F-2A85-4892-885C-E072ACF78A23}" ma:internalName="LastPreviewTimeLookup" ma:readOnly="true" ma:showField="LastPreview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E1DF242F-2A85-4892-885C-E072ACF78A23}" ma:internalName="LastPreviewVersionLookup" ma:readOnly="true" ma:showField="LastPreview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E1DF242F-2A85-4892-885C-E072ACF78A23}" ma:internalName="LastPublishErrorLookup" ma:readOnly="true" ma:showField="LastPublishError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E1DF242F-2A85-4892-885C-E072ACF78A23}" ma:internalName="LastPublishResultLookup" ma:readOnly="true" ma:showField="LastPublishResult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E1DF242F-2A85-4892-885C-E072ACF78A23}" ma:internalName="LastPublishAttemptDateLookup" ma:readOnly="true" ma:showField="LastPublishAttemptDat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E1DF242F-2A85-4892-885C-E072ACF78A23}" ma:internalName="LastPublishedByLookup" ma:readOnly="true" ma:showField="LastPublishedBy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E1DF242F-2A85-4892-885C-E072ACF78A23}" ma:internalName="LastPublishTimeLookup" ma:readOnly="true" ma:showField="LastPublishTi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E1DF242F-2A85-4892-885C-E072ACF78A23}" ma:internalName="LastPublishVersionLookup" ma:readOnly="true" ma:showField="LastPublishVersion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D8789D1B-66E7-4538-930C-3B8C6A9D68AA}" ma:internalName="LocLastLocAttemptVersionLookup" ma:readOnly="false" ma:showField="LastLocAttemptVersion" ma:web="e5d022ff-4ce9-4922-b5a4-f245e35e2aac">
      <xsd:simpleType>
        <xsd:restriction base="dms:Lookup"/>
      </xsd:simpleType>
    </xsd:element>
    <xsd:element name="LocLastLocAttemptVersionTypeLookup" ma:index="71" nillable="true" ma:displayName="Loc Last Loc Attempt Version Type" ma:default="" ma:list="{D8789D1B-66E7-4538-930C-3B8C6A9D68AA}" ma:internalName="LocLastLocAttemptVersionTypeLookup" ma:readOnly="true" ma:showField="LastLocAttemptVersionType" ma:web="e5d022ff-4ce9-4922-b5a4-f245e35e2aac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D8789D1B-66E7-4538-930C-3B8C6A9D68AA}" ma:internalName="LocNewPublishedVersionLookup" ma:readOnly="true" ma:showField="NewPublishedVersion" ma:web="e5d022ff-4ce9-4922-b5a4-f245e35e2aac">
      <xsd:simpleType>
        <xsd:restriction base="dms:Lookup"/>
      </xsd:simpleType>
    </xsd:element>
    <xsd:element name="LocOverallHandbackStatusLookup" ma:index="75" nillable="true" ma:displayName="Loc Overall Handback Status" ma:default="" ma:list="{D8789D1B-66E7-4538-930C-3B8C6A9D68AA}" ma:internalName="LocOverallHandbackStatusLookup" ma:readOnly="true" ma:showField="OverallHandbackStatus" ma:web="e5d022ff-4ce9-4922-b5a4-f245e35e2aac">
      <xsd:simpleType>
        <xsd:restriction base="dms:Lookup"/>
      </xsd:simpleType>
    </xsd:element>
    <xsd:element name="LocOverallLocStatusLookup" ma:index="76" nillable="true" ma:displayName="Loc Overall Localize Status" ma:default="" ma:list="{D8789D1B-66E7-4538-930C-3B8C6A9D68AA}" ma:internalName="LocOverallLocStatusLookup" ma:readOnly="true" ma:showField="OverallLocStatus" ma:web="e5d022ff-4ce9-4922-b5a4-f245e35e2aac">
      <xsd:simpleType>
        <xsd:restriction base="dms:Lookup"/>
      </xsd:simpleType>
    </xsd:element>
    <xsd:element name="LocOverallPreviewStatusLookup" ma:index="77" nillable="true" ma:displayName="Loc Overall Preview Status" ma:default="" ma:list="{D8789D1B-66E7-4538-930C-3B8C6A9D68AA}" ma:internalName="LocOverallPreviewStatusLookup" ma:readOnly="true" ma:showField="OverallPreviewStatus" ma:web="e5d022ff-4ce9-4922-b5a4-f245e35e2aac">
      <xsd:simpleType>
        <xsd:restriction base="dms:Lookup"/>
      </xsd:simpleType>
    </xsd:element>
    <xsd:element name="LocOverallPublishStatusLookup" ma:index="78" nillable="true" ma:displayName="Loc Overall Publish Status" ma:default="" ma:list="{D8789D1B-66E7-4538-930C-3B8C6A9D68AA}" ma:internalName="LocOverallPublishStatusLookup" ma:readOnly="true" ma:showField="OverallPublishStatus" ma:web="e5d022ff-4ce9-4922-b5a4-f245e35e2aac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D8789D1B-66E7-4538-930C-3B8C6A9D68AA}" ma:internalName="LocProcessedForHandoffsLookup" ma:readOnly="true" ma:showField="ProcessedForHandoffs" ma:web="e5d022ff-4ce9-4922-b5a4-f245e35e2aac">
      <xsd:simpleType>
        <xsd:restriction base="dms:Lookup"/>
      </xsd:simpleType>
    </xsd:element>
    <xsd:element name="LocProcessedForMarketsLookup" ma:index="81" nillable="true" ma:displayName="Loc Processed For Markets" ma:default="" ma:list="{D8789D1B-66E7-4538-930C-3B8C6A9D68AA}" ma:internalName="LocProcessedForMarketsLookup" ma:readOnly="true" ma:showField="ProcessedForMarkets" ma:web="e5d022ff-4ce9-4922-b5a4-f245e35e2aac">
      <xsd:simpleType>
        <xsd:restriction base="dms:Lookup"/>
      </xsd:simpleType>
    </xsd:element>
    <xsd:element name="LocPublishedDependentAssetsLookup" ma:index="82" nillable="true" ma:displayName="Loc Published Dependent Assets" ma:default="" ma:list="{D8789D1B-66E7-4538-930C-3B8C6A9D68AA}" ma:internalName="LocPublishedDependentAssetsLookup" ma:readOnly="true" ma:showField="PublishedDependentAssets" ma:web="e5d022ff-4ce9-4922-b5a4-f245e35e2aac">
      <xsd:simpleType>
        <xsd:restriction base="dms:Lookup"/>
      </xsd:simpleType>
    </xsd:element>
    <xsd:element name="LocPublishedLinkedAssetsLookup" ma:index="83" nillable="true" ma:displayName="Loc Published Linked Assets" ma:default="" ma:list="{D8789D1B-66E7-4538-930C-3B8C6A9D68AA}" ma:internalName="LocPublishedLinkedAssetsLookup" ma:readOnly="true" ma:showField="PublishedLinkedAssets" ma:web="e5d022ff-4ce9-4922-b5a4-f245e35e2aac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63236a87-6c6d-4a5b-9fe1-c805ecae0bb8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5E053CDA-25E6-45C3-8DB3-AEDB8C2D0B9A}" ma:internalName="Markets" ma:readOnly="false" ma:showField="MarketName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E1DF242F-2A85-4892-885C-E072ACF78A23}" ma:internalName="NumOfRatingsLookup" ma:readOnly="true" ma:showField="NumOfRating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E1DF242F-2A85-4892-885C-E072ACF78A23}" ma:internalName="PublishStatusLookup" ma:readOnly="false" ma:showField="PublishStatus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67a15031-dfad-40a3-960d-7cc941d4a98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2f397b98-bdf6-47da-a1ac-484548f5e091}" ma:internalName="TaxCatchAll" ma:showField="CatchAllData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2f397b98-bdf6-47da-a1ac-484548f5e091}" ma:internalName="TaxCatchAllLabel" ma:readOnly="true" ma:showField="CatchAllDataLabel" ma:web="e5d022ff-4ce9-4922-b5a4-f245e35e2a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D3EBC2B9-6CE6-485C-8397-87D481EF78BE}">
  <ds:schemaRefs>
    <ds:schemaRef ds:uri="http://schemas.microsoft.com/office/2006/metadata/properties"/>
    <ds:schemaRef ds:uri="http://schemas.microsoft.com/office/infopath/2007/PartnerControls"/>
    <ds:schemaRef ds:uri="e5d022ff-4ce9-4922-b5a4-f245e35e2aac"/>
  </ds:schemaRefs>
</ds:datastoreItem>
</file>

<file path=customXml/itemProps5.xml><?xml version="1.0" encoding="utf-8"?>
<ds:datastoreItem xmlns:ds="http://schemas.openxmlformats.org/officeDocument/2006/customXml" ds:itemID="{8239B39F-B694-465C-A8DE-4C73CEDE98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022ff-4ce9-4922-b5a4-f245e35e2a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básico (Design atemporal)</Template>
  <TotalTime>18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prudencio de melo</dc:creator>
  <cp:keywords>Email: meloigor18@gmail.com</cp:keywords>
  <cp:lastModifiedBy>Niehues</cp:lastModifiedBy>
  <cp:revision>6</cp:revision>
  <dcterms:created xsi:type="dcterms:W3CDTF">2022-05-02T17:28:00Z</dcterms:created>
  <dcterms:modified xsi:type="dcterms:W3CDTF">2022-05-10T12:24:00Z</dcterms:modified>
  <cp:category>São Ludgero - SC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0x01010062057737089D604C8995D725789FFFFD0400C05BDBFCDB0BE84BA6AEC1D1A4F5E4CE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Order">
    <vt:r8>8068800</vt:r8>
  </property>
  <property fmtid="{D5CDD505-2E9C-101B-9397-08002B2CF9AE}" pid="9" name="HiddenCategoryTags">
    <vt:lpwstr/>
  </property>
  <property fmtid="{D5CDD505-2E9C-101B-9397-08002B2CF9AE}" pid="10" name="CategoryTags">
    <vt:lpwstr/>
  </property>
  <property fmtid="{D5CDD505-2E9C-101B-9397-08002B2CF9AE}" pid="11" name="Applications">
    <vt:lpwstr/>
  </property>
</Properties>
</file>