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2263" w14:textId="77777777" w:rsidR="0003797F" w:rsidRPr="0003797F" w:rsidRDefault="0003797F" w:rsidP="0003797F">
      <w:pPr>
        <w:rPr>
          <w:b/>
          <w:bCs/>
          <w:sz w:val="28"/>
          <w:szCs w:val="28"/>
        </w:rPr>
      </w:pPr>
      <w:r w:rsidRPr="0003797F">
        <w:rPr>
          <w:b/>
          <w:bCs/>
          <w:sz w:val="28"/>
          <w:szCs w:val="28"/>
        </w:rPr>
        <w:t>SARAH HEIDEMANN</w:t>
      </w:r>
    </w:p>
    <w:p w14:paraId="6BEB1903" w14:textId="25F582E8" w:rsidR="0003797F" w:rsidRPr="0003797F" w:rsidRDefault="0003797F" w:rsidP="0003797F">
      <w:r w:rsidRPr="0003797F">
        <w:rPr>
          <w:b/>
          <w:bCs/>
        </w:rPr>
        <w:t>Auxiliar Administrativo / Financeiro</w:t>
      </w:r>
      <w:r w:rsidRPr="0003797F">
        <w:br/>
        <w:t xml:space="preserve">Braço do Norte </w:t>
      </w:r>
      <w:r>
        <w:t>-</w:t>
      </w:r>
      <w:r w:rsidRPr="0003797F">
        <w:t xml:space="preserve"> SC</w:t>
      </w:r>
      <w:r w:rsidRPr="0003797F">
        <w:br/>
        <w:t>Telefone: (</w:t>
      </w:r>
      <w:r>
        <w:t>48</w:t>
      </w:r>
      <w:r w:rsidRPr="0003797F">
        <w:t xml:space="preserve">) </w:t>
      </w:r>
      <w:r>
        <w:t xml:space="preserve">999914165 </w:t>
      </w:r>
      <w:r>
        <w:br/>
      </w:r>
      <w:r w:rsidRPr="0003797F">
        <w:t xml:space="preserve"> E-mail:</w:t>
      </w:r>
      <w:r>
        <w:t xml:space="preserve"> sarah.heidemann.bn@gmail.com</w:t>
      </w:r>
    </w:p>
    <w:p w14:paraId="352B7B68" w14:textId="77777777" w:rsidR="0003797F" w:rsidRPr="0003797F" w:rsidRDefault="0003797F" w:rsidP="0003797F">
      <w:r w:rsidRPr="0003797F">
        <w:pict w14:anchorId="5D89B15A">
          <v:rect id="_x0000_i1340" style="width:0;height:1.5pt" o:hralign="center" o:hrstd="t" o:hr="t" fillcolor="#a0a0a0" stroked="f"/>
        </w:pict>
      </w:r>
    </w:p>
    <w:p w14:paraId="602A0D3C" w14:textId="77777777" w:rsidR="0003797F" w:rsidRPr="0003797F" w:rsidRDefault="0003797F" w:rsidP="0003797F">
      <w:pPr>
        <w:rPr>
          <w:b/>
          <w:bCs/>
        </w:rPr>
      </w:pPr>
      <w:r w:rsidRPr="0003797F">
        <w:rPr>
          <w:b/>
          <w:bCs/>
        </w:rPr>
        <w:t>RESUMO PROFISSIONAL</w:t>
      </w:r>
    </w:p>
    <w:p w14:paraId="484AA970" w14:textId="77777777" w:rsidR="0003797F" w:rsidRPr="0003797F" w:rsidRDefault="0003797F" w:rsidP="0003797F">
      <w:r w:rsidRPr="0003797F">
        <w:t xml:space="preserve">Auxiliar Administrativo/Financeiro com experiência em cobranças, renegociações, controle financeiro e atendimento ao cliente. Atuação com foco em </w:t>
      </w:r>
      <w:r w:rsidRPr="0003797F">
        <w:rPr>
          <w:b/>
          <w:bCs/>
        </w:rPr>
        <w:t>resultados</w:t>
      </w:r>
      <w:r w:rsidRPr="0003797F">
        <w:t>, organização de processos e fidelização. Destaque para redução de inadimplência, alto índice de comparecimento de pacientes e expressivo volume financeiro renegociado.</w:t>
      </w:r>
    </w:p>
    <w:p w14:paraId="52D05DAA" w14:textId="11B9A5E4" w:rsidR="0003797F" w:rsidRPr="0003797F" w:rsidRDefault="0003797F" w:rsidP="0003797F">
      <w:r w:rsidRPr="0003797F">
        <w:pict w14:anchorId="0665B838">
          <v:rect id="_x0000_i1341" style="width:0;height:1.5pt" o:hralign="center" o:hrstd="t" o:hr="t" fillcolor="#a0a0a0" stroked="f"/>
        </w:pict>
      </w:r>
      <w:r>
        <w:rPr>
          <w:b/>
          <w:bCs/>
        </w:rPr>
        <w:br/>
      </w:r>
      <w:r>
        <w:rPr>
          <w:b/>
          <w:bCs/>
        </w:rPr>
        <w:br/>
      </w:r>
      <w:r w:rsidRPr="0003797F">
        <w:rPr>
          <w:b/>
          <w:bCs/>
        </w:rPr>
        <w:t>EXPERIÊNCIA PROFISSIONAL</w:t>
      </w:r>
    </w:p>
    <w:p w14:paraId="1EA619E7" w14:textId="7A4ADDBF" w:rsidR="0003797F" w:rsidRPr="0003797F" w:rsidRDefault="0003797F" w:rsidP="0003797F">
      <w:pPr>
        <w:rPr>
          <w:b/>
          <w:bCs/>
        </w:rPr>
      </w:pPr>
      <w:r>
        <w:rPr>
          <w:b/>
          <w:bCs/>
        </w:rPr>
        <w:br/>
      </w:r>
      <w:r w:rsidRPr="0003797F">
        <w:rPr>
          <w:b/>
          <w:bCs/>
          <w:sz w:val="28"/>
          <w:szCs w:val="28"/>
        </w:rPr>
        <w:t>Orthodontic</w:t>
      </w:r>
      <w:r w:rsidRPr="0003797F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03797F">
        <w:rPr>
          <w:b/>
          <w:bCs/>
        </w:rPr>
        <w:t xml:space="preserve"> </w:t>
      </w:r>
      <w:r w:rsidRPr="0003797F">
        <w:rPr>
          <w:b/>
          <w:bCs/>
          <w:i/>
          <w:iCs/>
        </w:rPr>
        <w:t xml:space="preserve">2024 </w:t>
      </w:r>
      <w:r>
        <w:rPr>
          <w:b/>
          <w:bCs/>
          <w:i/>
          <w:iCs/>
        </w:rPr>
        <w:t>-</w:t>
      </w:r>
      <w:r w:rsidRPr="0003797F">
        <w:rPr>
          <w:b/>
          <w:bCs/>
          <w:i/>
          <w:iCs/>
        </w:rPr>
        <w:t xml:space="preserve"> Atual</w:t>
      </w:r>
    </w:p>
    <w:p w14:paraId="653C6FE8" w14:textId="77777777" w:rsidR="0003797F" w:rsidRPr="0003797F" w:rsidRDefault="0003797F" w:rsidP="0003797F">
      <w:r w:rsidRPr="0003797F">
        <w:rPr>
          <w:b/>
          <w:bCs/>
        </w:rPr>
        <w:t>Auxiliar Administrativo Comercial</w:t>
      </w:r>
    </w:p>
    <w:p w14:paraId="5A9E11F0" w14:textId="77777777" w:rsidR="0003797F" w:rsidRPr="0003797F" w:rsidRDefault="0003797F" w:rsidP="0003797F">
      <w:pPr>
        <w:numPr>
          <w:ilvl w:val="0"/>
          <w:numId w:val="12"/>
        </w:numPr>
      </w:pPr>
      <w:r w:rsidRPr="0003797F">
        <w:t>Cobranças, renegociações e agendamentos;</w:t>
      </w:r>
    </w:p>
    <w:p w14:paraId="7D230B49" w14:textId="77777777" w:rsidR="0003797F" w:rsidRPr="0003797F" w:rsidRDefault="0003797F" w:rsidP="0003797F">
      <w:pPr>
        <w:numPr>
          <w:ilvl w:val="0"/>
          <w:numId w:val="12"/>
        </w:numPr>
      </w:pPr>
      <w:r w:rsidRPr="0003797F">
        <w:t>Atendimento ao cliente (WhatsApp e presencial);</w:t>
      </w:r>
    </w:p>
    <w:p w14:paraId="4474ED53" w14:textId="77777777" w:rsidR="0003797F" w:rsidRPr="0003797F" w:rsidRDefault="0003797F" w:rsidP="0003797F">
      <w:pPr>
        <w:numPr>
          <w:ilvl w:val="0"/>
          <w:numId w:val="12"/>
        </w:numPr>
      </w:pPr>
      <w:r w:rsidRPr="0003797F">
        <w:t>Apoio administrativo ao setor comercial;</w:t>
      </w:r>
    </w:p>
    <w:p w14:paraId="54C16217" w14:textId="77777777" w:rsidR="0003797F" w:rsidRPr="0003797F" w:rsidRDefault="0003797F" w:rsidP="0003797F">
      <w:pPr>
        <w:numPr>
          <w:ilvl w:val="0"/>
          <w:numId w:val="12"/>
        </w:numPr>
      </w:pPr>
      <w:r w:rsidRPr="0003797F">
        <w:rPr>
          <w:b/>
          <w:bCs/>
        </w:rPr>
        <w:t>Mais de R$ 130.000,00 renegociados em 2025</w:t>
      </w:r>
      <w:r w:rsidRPr="0003797F">
        <w:t>;</w:t>
      </w:r>
    </w:p>
    <w:p w14:paraId="19DCFD80" w14:textId="77777777" w:rsidR="0003797F" w:rsidRPr="0003797F" w:rsidRDefault="0003797F" w:rsidP="0003797F">
      <w:pPr>
        <w:numPr>
          <w:ilvl w:val="0"/>
          <w:numId w:val="12"/>
        </w:numPr>
      </w:pPr>
      <w:r w:rsidRPr="0003797F">
        <w:rPr>
          <w:b/>
          <w:bCs/>
        </w:rPr>
        <w:t>90% de comparecimento de pacientes em 3 períodos distintos ao longo de 2025</w:t>
      </w:r>
      <w:r w:rsidRPr="0003797F">
        <w:t>;</w:t>
      </w:r>
    </w:p>
    <w:p w14:paraId="4DF5D59D" w14:textId="5B33A067" w:rsidR="0003797F" w:rsidRPr="0003797F" w:rsidRDefault="0003797F" w:rsidP="0003797F">
      <w:pPr>
        <w:numPr>
          <w:ilvl w:val="0"/>
          <w:numId w:val="12"/>
        </w:numPr>
      </w:pPr>
      <w:r w:rsidRPr="0003797F">
        <w:rPr>
          <w:b/>
          <w:bCs/>
        </w:rPr>
        <w:t>Primeira colaboradora da unidade a atingir esses resultados</w:t>
      </w:r>
      <w:r w:rsidRPr="0003797F">
        <w:t>, contribuindo diretamente para a fidelização da clínica.</w:t>
      </w:r>
      <w:r w:rsidR="001F749C">
        <w:br/>
      </w:r>
    </w:p>
    <w:p w14:paraId="6B10D820" w14:textId="1AE8F037" w:rsidR="0003797F" w:rsidRPr="0003797F" w:rsidRDefault="0003797F" w:rsidP="0003797F">
      <w:pPr>
        <w:rPr>
          <w:b/>
          <w:bCs/>
        </w:rPr>
      </w:pPr>
      <w:r w:rsidRPr="0003797F">
        <w:rPr>
          <w:b/>
          <w:bCs/>
          <w:sz w:val="28"/>
          <w:szCs w:val="28"/>
        </w:rPr>
        <w:t>Moselle Chocolatier</w:t>
      </w:r>
      <w:r>
        <w:rPr>
          <w:b/>
          <w:bCs/>
        </w:rPr>
        <w:t xml:space="preserve"> </w:t>
      </w:r>
      <w:r w:rsidRPr="0003797F">
        <w:rPr>
          <w:b/>
          <w:bCs/>
        </w:rPr>
        <w:t xml:space="preserve">  </w:t>
      </w:r>
      <w:r w:rsidRPr="0003797F">
        <w:rPr>
          <w:b/>
          <w:bCs/>
          <w:i/>
          <w:iCs/>
        </w:rPr>
        <w:t xml:space="preserve">2023 </w:t>
      </w:r>
      <w:r>
        <w:rPr>
          <w:b/>
          <w:bCs/>
          <w:i/>
          <w:iCs/>
        </w:rPr>
        <w:t>-</w:t>
      </w:r>
      <w:r w:rsidRPr="0003797F">
        <w:rPr>
          <w:b/>
          <w:bCs/>
          <w:i/>
          <w:iCs/>
        </w:rPr>
        <w:t xml:space="preserve"> 2024</w:t>
      </w:r>
    </w:p>
    <w:p w14:paraId="004039A4" w14:textId="77777777" w:rsidR="0003797F" w:rsidRPr="0003797F" w:rsidRDefault="0003797F" w:rsidP="0003797F">
      <w:r w:rsidRPr="0003797F">
        <w:rPr>
          <w:b/>
          <w:bCs/>
        </w:rPr>
        <w:t>Auxiliar Administrativo Financeiro</w:t>
      </w:r>
    </w:p>
    <w:p w14:paraId="3AEFFF5A" w14:textId="77777777" w:rsidR="0003797F" w:rsidRPr="0003797F" w:rsidRDefault="0003797F" w:rsidP="0003797F">
      <w:pPr>
        <w:numPr>
          <w:ilvl w:val="0"/>
          <w:numId w:val="13"/>
        </w:numPr>
      </w:pPr>
      <w:r w:rsidRPr="0003797F">
        <w:t>Controle financeiro, logística e SAC;</w:t>
      </w:r>
    </w:p>
    <w:p w14:paraId="2423F112" w14:textId="77777777" w:rsidR="0003797F" w:rsidRPr="0003797F" w:rsidRDefault="0003797F" w:rsidP="0003797F">
      <w:pPr>
        <w:numPr>
          <w:ilvl w:val="0"/>
          <w:numId w:val="13"/>
        </w:numPr>
      </w:pPr>
      <w:r w:rsidRPr="0003797F">
        <w:t>Cobranças e acompanhamento de inadimplência;</w:t>
      </w:r>
    </w:p>
    <w:p w14:paraId="11E40B72" w14:textId="77777777" w:rsidR="0003797F" w:rsidRPr="0003797F" w:rsidRDefault="0003797F" w:rsidP="0003797F">
      <w:pPr>
        <w:numPr>
          <w:ilvl w:val="0"/>
          <w:numId w:val="13"/>
        </w:numPr>
      </w:pPr>
      <w:r w:rsidRPr="0003797F">
        <w:rPr>
          <w:b/>
          <w:bCs/>
        </w:rPr>
        <w:t>Redução de 12% da inadimplência nos primeiros 3 meses de atuação</w:t>
      </w:r>
      <w:r w:rsidRPr="0003797F">
        <w:t>.</w:t>
      </w:r>
    </w:p>
    <w:p w14:paraId="7497C7F6" w14:textId="77777777" w:rsidR="0003797F" w:rsidRPr="0003797F" w:rsidRDefault="0003797F" w:rsidP="0003797F">
      <w:pPr>
        <w:rPr>
          <w:b/>
          <w:bCs/>
        </w:rPr>
      </w:pPr>
      <w:r w:rsidRPr="0003797F">
        <w:rPr>
          <w:b/>
          <w:bCs/>
        </w:rPr>
        <w:lastRenderedPageBreak/>
        <w:t>Experiência Anterior – Área Comercial (Varejo)</w:t>
      </w:r>
    </w:p>
    <w:p w14:paraId="7DDF275E" w14:textId="3AEF654E" w:rsidR="0003797F" w:rsidRPr="0003797F" w:rsidRDefault="0003797F" w:rsidP="0003797F">
      <w:r w:rsidRPr="0003797F">
        <w:rPr>
          <w:b/>
          <w:bCs/>
          <w:sz w:val="28"/>
          <w:szCs w:val="28"/>
        </w:rPr>
        <w:t>Menina Cor</w:t>
      </w:r>
      <w:r w:rsidR="001F749C">
        <w:t xml:space="preserve"> </w:t>
      </w:r>
      <w:r w:rsidRPr="0003797F">
        <w:t xml:space="preserve"> </w:t>
      </w:r>
      <w:r w:rsidR="001F749C">
        <w:rPr>
          <w:i/>
          <w:iCs/>
        </w:rPr>
        <w:t xml:space="preserve"> </w:t>
      </w:r>
      <w:r w:rsidRPr="0003797F">
        <w:rPr>
          <w:i/>
          <w:iCs/>
        </w:rPr>
        <w:t xml:space="preserve">2020 </w:t>
      </w:r>
      <w:r w:rsidR="001C2D67">
        <w:rPr>
          <w:i/>
          <w:iCs/>
        </w:rPr>
        <w:t>-</w:t>
      </w:r>
      <w:r w:rsidRPr="0003797F">
        <w:rPr>
          <w:i/>
          <w:iCs/>
        </w:rPr>
        <w:t xml:space="preserve"> 2021</w:t>
      </w:r>
      <w:r w:rsidRPr="0003797F">
        <w:br/>
        <w:t>Vendedora Varejista</w:t>
      </w:r>
      <w:r w:rsidR="001F749C">
        <w:br/>
      </w:r>
      <w:r w:rsidRPr="0003797F">
        <w:br/>
      </w:r>
      <w:r w:rsidRPr="0003797F">
        <w:rPr>
          <w:b/>
          <w:bCs/>
          <w:sz w:val="28"/>
          <w:szCs w:val="28"/>
        </w:rPr>
        <w:t xml:space="preserve">Sapataria </w:t>
      </w:r>
      <w:proofErr w:type="spellStart"/>
      <w:r w:rsidRPr="0003797F">
        <w:rPr>
          <w:b/>
          <w:bCs/>
          <w:sz w:val="28"/>
          <w:szCs w:val="28"/>
        </w:rPr>
        <w:t>Rigone</w:t>
      </w:r>
      <w:proofErr w:type="spellEnd"/>
      <w:r w:rsidR="001F749C">
        <w:t xml:space="preserve"> </w:t>
      </w:r>
      <w:r w:rsidRPr="0003797F">
        <w:t xml:space="preserve"> </w:t>
      </w:r>
      <w:r w:rsidR="001C2D67">
        <w:t xml:space="preserve"> </w:t>
      </w:r>
      <w:r w:rsidRPr="0003797F">
        <w:rPr>
          <w:i/>
          <w:iCs/>
        </w:rPr>
        <w:t xml:space="preserve">2021 </w:t>
      </w:r>
      <w:r w:rsidR="001C2D67">
        <w:rPr>
          <w:i/>
          <w:iCs/>
        </w:rPr>
        <w:t>-</w:t>
      </w:r>
      <w:r w:rsidRPr="0003797F">
        <w:rPr>
          <w:i/>
          <w:iCs/>
        </w:rPr>
        <w:t xml:space="preserve"> 2023</w:t>
      </w:r>
      <w:r w:rsidRPr="0003797F">
        <w:br/>
        <w:t>Vendedora Varejista</w:t>
      </w:r>
    </w:p>
    <w:p w14:paraId="74F63CDA" w14:textId="77777777" w:rsidR="0003797F" w:rsidRPr="0003797F" w:rsidRDefault="0003797F" w:rsidP="0003797F">
      <w:pPr>
        <w:numPr>
          <w:ilvl w:val="0"/>
          <w:numId w:val="14"/>
        </w:numPr>
      </w:pPr>
      <w:r w:rsidRPr="0003797F">
        <w:t>Atendimento ao público e vendas;</w:t>
      </w:r>
    </w:p>
    <w:p w14:paraId="25897334" w14:textId="77777777" w:rsidR="0003797F" w:rsidRPr="0003797F" w:rsidRDefault="0003797F" w:rsidP="0003797F">
      <w:pPr>
        <w:numPr>
          <w:ilvl w:val="0"/>
          <w:numId w:val="14"/>
        </w:numPr>
      </w:pPr>
      <w:r w:rsidRPr="0003797F">
        <w:t>Organização de loja e apoio ao caixa.</w:t>
      </w:r>
    </w:p>
    <w:p w14:paraId="25155D0C" w14:textId="77777777" w:rsidR="0003797F" w:rsidRPr="0003797F" w:rsidRDefault="0003797F" w:rsidP="0003797F">
      <w:r w:rsidRPr="0003797F">
        <w:pict w14:anchorId="0758ECC0">
          <v:rect id="_x0000_i1342" style="width:0;height:1.5pt" o:hralign="center" o:hrstd="t" o:hr="t" fillcolor="#a0a0a0" stroked="f"/>
        </w:pict>
      </w:r>
    </w:p>
    <w:p w14:paraId="3F9F4FF4" w14:textId="760E6829" w:rsidR="0003797F" w:rsidRPr="0003797F" w:rsidRDefault="001F749C" w:rsidP="0003797F">
      <w:pPr>
        <w:rPr>
          <w:b/>
          <w:bCs/>
        </w:rPr>
      </w:pPr>
      <w:r>
        <w:rPr>
          <w:b/>
          <w:bCs/>
        </w:rPr>
        <w:br/>
      </w:r>
      <w:r w:rsidR="0003797F" w:rsidRPr="0003797F">
        <w:rPr>
          <w:b/>
          <w:bCs/>
        </w:rPr>
        <w:t>FORMAÇÃO</w:t>
      </w:r>
    </w:p>
    <w:p w14:paraId="5DCB1F20" w14:textId="5541E590" w:rsidR="0003797F" w:rsidRPr="0003797F" w:rsidRDefault="0003797F" w:rsidP="0003797F">
      <w:r w:rsidRPr="0003797F">
        <w:rPr>
          <w:b/>
          <w:bCs/>
        </w:rPr>
        <w:t>Ensino Médio Completo</w:t>
      </w:r>
      <w:r w:rsidRPr="0003797F">
        <w:t xml:space="preserve"> – EEB </w:t>
      </w:r>
      <w:proofErr w:type="spellStart"/>
      <w:r w:rsidRPr="0003797F">
        <w:t>Fridolino</w:t>
      </w:r>
      <w:proofErr w:type="spellEnd"/>
      <w:r w:rsidRPr="0003797F">
        <w:t xml:space="preserve"> H</w:t>
      </w:r>
      <w:r w:rsidR="003B0DC1">
        <w:t>ü</w:t>
      </w:r>
      <w:r w:rsidRPr="0003797F">
        <w:t>lse</w:t>
      </w:r>
    </w:p>
    <w:p w14:paraId="54760682" w14:textId="77777777" w:rsidR="0003797F" w:rsidRPr="0003797F" w:rsidRDefault="0003797F" w:rsidP="0003797F">
      <w:r w:rsidRPr="0003797F">
        <w:pict w14:anchorId="797F4243">
          <v:rect id="_x0000_i1343" style="width:0;height:1.5pt" o:hralign="center" o:hrstd="t" o:hr="t" fillcolor="#a0a0a0" stroked="f"/>
        </w:pict>
      </w:r>
    </w:p>
    <w:p w14:paraId="4EE49B0B" w14:textId="77777777" w:rsidR="0003797F" w:rsidRPr="0003797F" w:rsidRDefault="0003797F" w:rsidP="0003797F">
      <w:pPr>
        <w:rPr>
          <w:b/>
          <w:bCs/>
        </w:rPr>
      </w:pPr>
      <w:r w:rsidRPr="0003797F">
        <w:rPr>
          <w:b/>
          <w:bCs/>
        </w:rPr>
        <w:t>CURSOS</w:t>
      </w:r>
    </w:p>
    <w:p w14:paraId="331CCB77" w14:textId="54DF6C75" w:rsidR="0003797F" w:rsidRPr="0003797F" w:rsidRDefault="0003797F" w:rsidP="0003797F">
      <w:pPr>
        <w:numPr>
          <w:ilvl w:val="0"/>
          <w:numId w:val="15"/>
        </w:numPr>
      </w:pPr>
      <w:r w:rsidRPr="0003797F">
        <w:t xml:space="preserve">Curso de </w:t>
      </w:r>
      <w:r w:rsidRPr="0003797F">
        <w:rPr>
          <w:b/>
          <w:bCs/>
        </w:rPr>
        <w:t>Auxiliar Administrativo</w:t>
      </w:r>
      <w:r w:rsidR="003B0DC1">
        <w:rPr>
          <w:b/>
          <w:bCs/>
        </w:rPr>
        <w:t xml:space="preserve"> Comercial</w:t>
      </w:r>
      <w:r w:rsidRPr="0003797F">
        <w:t xml:space="preserve"> – Franquia Orthodontic</w:t>
      </w:r>
    </w:p>
    <w:p w14:paraId="72B65F3B" w14:textId="77777777" w:rsidR="0003797F" w:rsidRPr="0003797F" w:rsidRDefault="0003797F" w:rsidP="0003797F">
      <w:r w:rsidRPr="0003797F">
        <w:pict w14:anchorId="221DED3E">
          <v:rect id="_x0000_i1344" style="width:0;height:1.5pt" o:hralign="center" o:hrstd="t" o:hr="t" fillcolor="#a0a0a0" stroked="f"/>
        </w:pict>
      </w:r>
    </w:p>
    <w:p w14:paraId="597053D1" w14:textId="77777777" w:rsidR="0003797F" w:rsidRPr="0003797F" w:rsidRDefault="0003797F" w:rsidP="0003797F">
      <w:pPr>
        <w:rPr>
          <w:b/>
          <w:bCs/>
        </w:rPr>
      </w:pPr>
      <w:r w:rsidRPr="0003797F">
        <w:rPr>
          <w:b/>
          <w:bCs/>
        </w:rPr>
        <w:t>HABILIDADES</w:t>
      </w:r>
    </w:p>
    <w:p w14:paraId="454C5CA8" w14:textId="77777777" w:rsidR="0003797F" w:rsidRPr="0003797F" w:rsidRDefault="0003797F" w:rsidP="0003797F">
      <w:pPr>
        <w:numPr>
          <w:ilvl w:val="0"/>
          <w:numId w:val="16"/>
        </w:numPr>
      </w:pPr>
      <w:r w:rsidRPr="0003797F">
        <w:t>Cobranças e renegociações;</w:t>
      </w:r>
    </w:p>
    <w:p w14:paraId="1D8B69CE" w14:textId="77777777" w:rsidR="0003797F" w:rsidRPr="0003797F" w:rsidRDefault="0003797F" w:rsidP="0003797F">
      <w:pPr>
        <w:numPr>
          <w:ilvl w:val="0"/>
          <w:numId w:val="16"/>
        </w:numPr>
      </w:pPr>
      <w:r w:rsidRPr="0003797F">
        <w:t>Organização administrativa e financeira;</w:t>
      </w:r>
    </w:p>
    <w:p w14:paraId="0866D656" w14:textId="77777777" w:rsidR="0003797F" w:rsidRPr="0003797F" w:rsidRDefault="0003797F" w:rsidP="0003797F">
      <w:pPr>
        <w:numPr>
          <w:ilvl w:val="0"/>
          <w:numId w:val="16"/>
        </w:numPr>
      </w:pPr>
      <w:r w:rsidRPr="0003797F">
        <w:t>Controle e criação de planilhas;</w:t>
      </w:r>
    </w:p>
    <w:p w14:paraId="6C395431" w14:textId="77777777" w:rsidR="0003797F" w:rsidRPr="0003797F" w:rsidRDefault="0003797F" w:rsidP="0003797F">
      <w:pPr>
        <w:numPr>
          <w:ilvl w:val="0"/>
          <w:numId w:val="16"/>
        </w:numPr>
      </w:pPr>
      <w:r w:rsidRPr="0003797F">
        <w:t>Atendimento ao cliente;</w:t>
      </w:r>
    </w:p>
    <w:p w14:paraId="6E5FC96B" w14:textId="77777777" w:rsidR="0003797F" w:rsidRPr="0003797F" w:rsidRDefault="0003797F" w:rsidP="0003797F">
      <w:pPr>
        <w:numPr>
          <w:ilvl w:val="0"/>
          <w:numId w:val="16"/>
        </w:numPr>
      </w:pPr>
      <w:r w:rsidRPr="0003797F">
        <w:t>Facilidade com metas, prazos e sistemas.</w:t>
      </w:r>
    </w:p>
    <w:p w14:paraId="494782AE" w14:textId="77777777" w:rsidR="00F0039B" w:rsidRDefault="00F0039B"/>
    <w:sectPr w:rsidR="00F003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17F"/>
    <w:multiLevelType w:val="multilevel"/>
    <w:tmpl w:val="D646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B21A9"/>
    <w:multiLevelType w:val="multilevel"/>
    <w:tmpl w:val="1B2C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26068"/>
    <w:multiLevelType w:val="multilevel"/>
    <w:tmpl w:val="7650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C2551"/>
    <w:multiLevelType w:val="multilevel"/>
    <w:tmpl w:val="A38E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24A09"/>
    <w:multiLevelType w:val="multilevel"/>
    <w:tmpl w:val="01CE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D4A8D"/>
    <w:multiLevelType w:val="multilevel"/>
    <w:tmpl w:val="80CC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D69EC"/>
    <w:multiLevelType w:val="multilevel"/>
    <w:tmpl w:val="9354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43A52"/>
    <w:multiLevelType w:val="multilevel"/>
    <w:tmpl w:val="3B5A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214238"/>
    <w:multiLevelType w:val="multilevel"/>
    <w:tmpl w:val="4606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5521F5"/>
    <w:multiLevelType w:val="multilevel"/>
    <w:tmpl w:val="C1DC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71DD"/>
    <w:multiLevelType w:val="multilevel"/>
    <w:tmpl w:val="0730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57F40"/>
    <w:multiLevelType w:val="multilevel"/>
    <w:tmpl w:val="01A2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91A6A"/>
    <w:multiLevelType w:val="multilevel"/>
    <w:tmpl w:val="0696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2A0457"/>
    <w:multiLevelType w:val="multilevel"/>
    <w:tmpl w:val="355C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5E62E9"/>
    <w:multiLevelType w:val="multilevel"/>
    <w:tmpl w:val="AFDC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717DB7"/>
    <w:multiLevelType w:val="multilevel"/>
    <w:tmpl w:val="55FC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121198">
    <w:abstractNumId w:val="15"/>
  </w:num>
  <w:num w:numId="2" w16cid:durableId="1403063136">
    <w:abstractNumId w:val="5"/>
  </w:num>
  <w:num w:numId="3" w16cid:durableId="694506793">
    <w:abstractNumId w:val="4"/>
  </w:num>
  <w:num w:numId="4" w16cid:durableId="682172211">
    <w:abstractNumId w:val="11"/>
  </w:num>
  <w:num w:numId="5" w16cid:durableId="1167017693">
    <w:abstractNumId w:val="1"/>
  </w:num>
  <w:num w:numId="6" w16cid:durableId="2106263496">
    <w:abstractNumId w:val="9"/>
  </w:num>
  <w:num w:numId="7" w16cid:durableId="1782843717">
    <w:abstractNumId w:val="8"/>
  </w:num>
  <w:num w:numId="8" w16cid:durableId="931888678">
    <w:abstractNumId w:val="10"/>
  </w:num>
  <w:num w:numId="9" w16cid:durableId="381100529">
    <w:abstractNumId w:val="6"/>
  </w:num>
  <w:num w:numId="10" w16cid:durableId="1899244241">
    <w:abstractNumId w:val="12"/>
  </w:num>
  <w:num w:numId="11" w16cid:durableId="175194474">
    <w:abstractNumId w:val="7"/>
  </w:num>
  <w:num w:numId="12" w16cid:durableId="1349867084">
    <w:abstractNumId w:val="2"/>
  </w:num>
  <w:num w:numId="13" w16cid:durableId="1826699404">
    <w:abstractNumId w:val="13"/>
  </w:num>
  <w:num w:numId="14" w16cid:durableId="286397627">
    <w:abstractNumId w:val="3"/>
  </w:num>
  <w:num w:numId="15" w16cid:durableId="1472795067">
    <w:abstractNumId w:val="0"/>
  </w:num>
  <w:num w:numId="16" w16cid:durableId="20898835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30"/>
    <w:rsid w:val="0003797F"/>
    <w:rsid w:val="0004024C"/>
    <w:rsid w:val="00092330"/>
    <w:rsid w:val="001434E0"/>
    <w:rsid w:val="001B4664"/>
    <w:rsid w:val="001C2D67"/>
    <w:rsid w:val="001F749C"/>
    <w:rsid w:val="003B0DC1"/>
    <w:rsid w:val="00497787"/>
    <w:rsid w:val="006E2132"/>
    <w:rsid w:val="00980C35"/>
    <w:rsid w:val="00A504A6"/>
    <w:rsid w:val="00AC0E5C"/>
    <w:rsid w:val="00C8121B"/>
    <w:rsid w:val="00E8087A"/>
    <w:rsid w:val="00F0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C25B"/>
  <w15:chartTrackingRefBased/>
  <w15:docId w15:val="{5C06645C-C04F-4534-A6C5-B20878CA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2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2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2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2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2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2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2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2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2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2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2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2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23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23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23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23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23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23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2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2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2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2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2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23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23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23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2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23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23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 Administrativo Comercial</dc:creator>
  <cp:keywords/>
  <dc:description/>
  <cp:lastModifiedBy>Auxiliar Administrativo Comercial</cp:lastModifiedBy>
  <cp:revision>12</cp:revision>
  <dcterms:created xsi:type="dcterms:W3CDTF">2026-01-20T19:54:00Z</dcterms:created>
  <dcterms:modified xsi:type="dcterms:W3CDTF">2026-01-20T21:09:00Z</dcterms:modified>
</cp:coreProperties>
</file>